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A4F" w:rsidRDefault="00446A4F" w:rsidP="00E62DC0">
      <w:pPr>
        <w:spacing w:line="360" w:lineRule="auto"/>
        <w:jc w:val="center"/>
        <w:rPr>
          <w:sz w:val="24"/>
          <w:szCs w:val="24"/>
          <w:u w:val="single"/>
        </w:rPr>
      </w:pPr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48BAF6B9" wp14:editId="4797F7B7">
            <wp:simplePos x="0" y="0"/>
            <wp:positionH relativeFrom="column">
              <wp:posOffset>0</wp:posOffset>
            </wp:positionH>
            <wp:positionV relativeFrom="paragraph">
              <wp:posOffset>381000</wp:posOffset>
            </wp:positionV>
            <wp:extent cx="6524625" cy="866775"/>
            <wp:effectExtent l="0" t="0" r="0" b="0"/>
            <wp:wrapSquare wrapText="bothSides"/>
            <wp:docPr id="4" name="Obraz 4" descr="powers naglowe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powers naglowek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A4F" w:rsidRDefault="00446A4F" w:rsidP="00E62DC0">
      <w:pPr>
        <w:spacing w:line="360" w:lineRule="auto"/>
        <w:jc w:val="center"/>
        <w:rPr>
          <w:sz w:val="24"/>
          <w:szCs w:val="24"/>
          <w:u w:val="single"/>
        </w:rPr>
      </w:pPr>
    </w:p>
    <w:p w:rsidR="00E60922" w:rsidRDefault="00D81D40" w:rsidP="00E60922">
      <w:pPr>
        <w:tabs>
          <w:tab w:val="left" w:pos="283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             </w:t>
      </w:r>
      <w:r w:rsidR="00E6092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 ramach </w:t>
      </w:r>
      <w:r w:rsidR="00E60922">
        <w:rPr>
          <w:rFonts w:ascii="Times New Roman" w:hAnsi="Times New Roman" w:cs="Times New Roman"/>
          <w:sz w:val="24"/>
          <w:szCs w:val="24"/>
        </w:rPr>
        <w:t>„Zagranicznej mobilności kadry edukacji szkolnej” finansowanej z</w:t>
      </w:r>
      <w:r>
        <w:rPr>
          <w:rFonts w:ascii="Times New Roman" w:hAnsi="Times New Roman" w:cs="Times New Roman"/>
          <w:sz w:val="24"/>
          <w:szCs w:val="24"/>
        </w:rPr>
        <w:t> </w:t>
      </w:r>
      <w:r w:rsidR="005D513F">
        <w:rPr>
          <w:rFonts w:ascii="Times New Roman" w:hAnsi="Times New Roman" w:cs="Times New Roman"/>
          <w:sz w:val="24"/>
          <w:szCs w:val="24"/>
        </w:rPr>
        <w:t>ERAS</w:t>
      </w:r>
      <w:r w:rsidR="00235AFB">
        <w:rPr>
          <w:rFonts w:ascii="Times New Roman" w:hAnsi="Times New Roman" w:cs="Times New Roman"/>
          <w:sz w:val="24"/>
          <w:szCs w:val="24"/>
        </w:rPr>
        <w:t xml:space="preserve">MUS +, </w:t>
      </w:r>
      <w:r w:rsidR="00E60922">
        <w:rPr>
          <w:rFonts w:ascii="Times New Roman" w:hAnsi="Times New Roman" w:cs="Times New Roman"/>
          <w:sz w:val="24"/>
          <w:szCs w:val="24"/>
        </w:rPr>
        <w:t xml:space="preserve">nauczycielki z Przedszkola Nr </w:t>
      </w:r>
      <w:r>
        <w:rPr>
          <w:rFonts w:ascii="Times New Roman" w:hAnsi="Times New Roman" w:cs="Times New Roman"/>
          <w:sz w:val="24"/>
          <w:szCs w:val="24"/>
        </w:rPr>
        <w:t xml:space="preserve">4 brały udział w szkoleniu pt. </w:t>
      </w:r>
      <w:r w:rsidR="00E60922" w:rsidRPr="000E1A37">
        <w:rPr>
          <w:rFonts w:ascii="Calibri" w:eastAsia="Calibri" w:hAnsi="Calibri" w:cs="Arial"/>
          <w:b/>
        </w:rPr>
        <w:t>„ EDUKACJA MIĘDZYKULTUROWA</w:t>
      </w:r>
      <w:r w:rsidR="00E60922">
        <w:rPr>
          <w:rFonts w:ascii="Times New Roman" w:hAnsi="Times New Roman" w:cs="Times New Roman"/>
          <w:b/>
          <w:sz w:val="24"/>
          <w:szCs w:val="24"/>
        </w:rPr>
        <w:t xml:space="preserve">”, </w:t>
      </w:r>
      <w:r w:rsidR="00E60922">
        <w:rPr>
          <w:rFonts w:ascii="Times New Roman" w:hAnsi="Times New Roman" w:cs="Times New Roman"/>
          <w:sz w:val="24"/>
          <w:szCs w:val="24"/>
        </w:rPr>
        <w:t xml:space="preserve">realizując projekt: </w:t>
      </w:r>
      <w:r w:rsidR="005D513F">
        <w:rPr>
          <w:rFonts w:ascii="Times New Roman" w:hAnsi="Times New Roman" w:cs="Times New Roman"/>
          <w:sz w:val="24"/>
          <w:szCs w:val="24"/>
        </w:rPr>
        <w:t>„</w:t>
      </w:r>
      <w:r w:rsidR="00E60922">
        <w:rPr>
          <w:rFonts w:ascii="Times New Roman" w:hAnsi="Times New Roman" w:cs="Times New Roman"/>
          <w:sz w:val="24"/>
          <w:szCs w:val="24"/>
        </w:rPr>
        <w:t>Przedszkolak mały obywatel</w:t>
      </w:r>
      <w:r w:rsidR="00235AFB">
        <w:rPr>
          <w:rFonts w:ascii="Times New Roman" w:hAnsi="Times New Roman" w:cs="Times New Roman"/>
          <w:sz w:val="24"/>
          <w:szCs w:val="24"/>
        </w:rPr>
        <w:t xml:space="preserve"> ś</w:t>
      </w:r>
      <w:r w:rsidR="00E60922">
        <w:rPr>
          <w:rFonts w:ascii="Times New Roman" w:hAnsi="Times New Roman" w:cs="Times New Roman"/>
          <w:sz w:val="24"/>
          <w:szCs w:val="24"/>
        </w:rPr>
        <w:t>wiata</w:t>
      </w:r>
      <w:r w:rsidR="005D513F">
        <w:rPr>
          <w:rFonts w:ascii="Times New Roman" w:hAnsi="Times New Roman" w:cs="Times New Roman"/>
          <w:sz w:val="24"/>
          <w:szCs w:val="24"/>
        </w:rPr>
        <w:t>”</w:t>
      </w:r>
      <w:r w:rsidR="00E60922">
        <w:rPr>
          <w:rFonts w:ascii="Times New Roman" w:hAnsi="Times New Roman" w:cs="Times New Roman"/>
          <w:sz w:val="24"/>
          <w:szCs w:val="24"/>
        </w:rPr>
        <w:t>.</w:t>
      </w:r>
    </w:p>
    <w:p w:rsidR="00E60922" w:rsidRDefault="00E60922" w:rsidP="00E60922">
      <w:pPr>
        <w:tabs>
          <w:tab w:val="left" w:pos="2835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>Nasze</w:t>
      </w:r>
      <w:r w:rsidR="00EF0852">
        <w:rPr>
          <w:rFonts w:ascii="Times New Roman" w:hAnsi="Times New Roman" w:cs="Times New Roman"/>
          <w:sz w:val="24"/>
          <w:szCs w:val="24"/>
        </w:rPr>
        <w:t xml:space="preserve"> podboje Grecji rozpoczęły się </w:t>
      </w:r>
      <w:r>
        <w:rPr>
          <w:rFonts w:ascii="Times New Roman" w:hAnsi="Times New Roman" w:cs="Times New Roman"/>
          <w:sz w:val="24"/>
          <w:szCs w:val="24"/>
        </w:rPr>
        <w:t xml:space="preserve">18 lipca 2017r.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Kraj, który leży w Europie, zaskoczył nas niezwykłymi krajobrazami, roślinnością i klimatem, stając się w naszych oczach niemal egzotyczny…Po wyjściu z samolotu uderzyła nas fala gorąca i promieni słonecznych.</w:t>
      </w:r>
    </w:p>
    <w:p w:rsidR="00E60922" w:rsidRDefault="00235AFB" w:rsidP="00235AFB">
      <w:pPr>
        <w:tabs>
          <w:tab w:val="left" w:pos="2835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</w:t>
      </w:r>
      <w:r w:rsidR="00E6092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puszcz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ając</w:t>
      </w:r>
      <w:r w:rsidR="00E6092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lotnisk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o, </w:t>
      </w:r>
      <w:r w:rsidR="00E6092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naszym oczom ukazały się piękne górzyste krajobrazy, przy drogach mogłyśmy obserwować egzotyczną, bujn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ą </w:t>
      </w:r>
      <w:r w:rsidR="009A3B6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roślinność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. Poczułyśmy inny świat, a we wspomnieniach pozostawiłyśmy zimny, deszczowy Nowy Targ.  </w:t>
      </w:r>
      <w:r w:rsidR="00E6092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Ale po kolei…</w:t>
      </w:r>
    </w:p>
    <w:p w:rsidR="00235AFB" w:rsidRDefault="00235AFB" w:rsidP="00E60922">
      <w:pPr>
        <w:spacing w:line="360" w:lineRule="auto"/>
        <w:jc w:val="center"/>
        <w:rPr>
          <w:sz w:val="24"/>
          <w:szCs w:val="24"/>
          <w:u w:val="single"/>
        </w:rPr>
      </w:pPr>
    </w:p>
    <w:p w:rsidR="00E60922" w:rsidRDefault="00E60922" w:rsidP="00E60922">
      <w:pPr>
        <w:spacing w:line="360" w:lineRule="auto"/>
        <w:jc w:val="center"/>
        <w:rPr>
          <w:sz w:val="24"/>
          <w:szCs w:val="24"/>
          <w:u w:val="single"/>
        </w:rPr>
      </w:pPr>
      <w:r w:rsidRPr="007C2747">
        <w:rPr>
          <w:sz w:val="24"/>
          <w:szCs w:val="24"/>
          <w:u w:val="single"/>
        </w:rPr>
        <w:t>18.07.2017</w:t>
      </w:r>
      <w:r w:rsidR="00235AFB">
        <w:rPr>
          <w:sz w:val="24"/>
          <w:szCs w:val="24"/>
          <w:u w:val="single"/>
        </w:rPr>
        <w:t xml:space="preserve">  </w:t>
      </w:r>
    </w:p>
    <w:p w:rsidR="00235AFB" w:rsidRPr="003B3593" w:rsidRDefault="00235AFB" w:rsidP="00E60922">
      <w:pPr>
        <w:spacing w:line="36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3B3593">
        <w:rPr>
          <w:rFonts w:ascii="Arial" w:hAnsi="Arial" w:cs="Arial"/>
          <w:b/>
          <w:sz w:val="20"/>
          <w:szCs w:val="20"/>
          <w:u w:val="single"/>
        </w:rPr>
        <w:t>LARISSA</w:t>
      </w:r>
    </w:p>
    <w:p w:rsidR="004A0A3C" w:rsidRDefault="00E62DC0" w:rsidP="00E62DC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Vasiliki bez problemu znalazła nas i zawiozła w miejsce docelowe</w:t>
      </w:r>
      <w:r w:rsidR="00994C9A">
        <w:rPr>
          <w:sz w:val="24"/>
          <w:szCs w:val="24"/>
        </w:rPr>
        <w:t xml:space="preserve">, jakim był nasz hotel </w:t>
      </w:r>
      <w:r w:rsidR="00994C9A">
        <w:rPr>
          <w:sz w:val="24"/>
          <w:szCs w:val="24"/>
        </w:rPr>
        <w:br/>
        <w:t xml:space="preserve"> w</w:t>
      </w:r>
      <w:r>
        <w:rPr>
          <w:sz w:val="24"/>
          <w:szCs w:val="24"/>
        </w:rPr>
        <w:t xml:space="preserve"> Laris</w:t>
      </w:r>
      <w:r w:rsidR="00235AFB">
        <w:rPr>
          <w:sz w:val="24"/>
          <w:szCs w:val="24"/>
        </w:rPr>
        <w:t>s</w:t>
      </w:r>
      <w:r w:rsidR="00994C9A">
        <w:rPr>
          <w:sz w:val="24"/>
          <w:szCs w:val="24"/>
        </w:rPr>
        <w:t>ie</w:t>
      </w:r>
      <w:r>
        <w:rPr>
          <w:sz w:val="24"/>
          <w:szCs w:val="24"/>
        </w:rPr>
        <w:t>. Piękne, malownicze miasto zwiedzałyśmy wieczorem udając się na kolację integracyjną, wprowadzającą w sprawy organizacyjne kursu</w:t>
      </w:r>
      <w:r w:rsidR="009A3B6C">
        <w:rPr>
          <w:sz w:val="24"/>
          <w:szCs w:val="24"/>
        </w:rPr>
        <w:t>. Rozdano nam m</w:t>
      </w:r>
      <w:r w:rsidR="00EF0852">
        <w:rPr>
          <w:sz w:val="24"/>
          <w:szCs w:val="24"/>
        </w:rPr>
        <w:t>ateriały szkoleniowe, zapoznano</w:t>
      </w:r>
      <w:r w:rsidR="009A3B6C">
        <w:rPr>
          <w:sz w:val="24"/>
          <w:szCs w:val="24"/>
        </w:rPr>
        <w:t xml:space="preserve"> i omówiono program szkolenia oraz zasady uczestnictwa. Podczas spaceru po mieście z</w:t>
      </w:r>
      <w:r w:rsidR="004A0A3C">
        <w:rPr>
          <w:sz w:val="24"/>
          <w:szCs w:val="24"/>
        </w:rPr>
        <w:t xml:space="preserve">achwycałyśmy się ruinami </w:t>
      </w:r>
      <w:r w:rsidR="005D513F">
        <w:rPr>
          <w:sz w:val="24"/>
          <w:szCs w:val="24"/>
        </w:rPr>
        <w:t>teatru antycznego, świątyni na A</w:t>
      </w:r>
      <w:r w:rsidR="004A0A3C">
        <w:rPr>
          <w:sz w:val="24"/>
          <w:szCs w:val="24"/>
        </w:rPr>
        <w:t>kropolu, oglądałyśmy ruiny tureckich murów obronnych.</w:t>
      </w:r>
      <w:r w:rsidR="009A3B6C">
        <w:rPr>
          <w:sz w:val="24"/>
          <w:szCs w:val="24"/>
        </w:rPr>
        <w:t xml:space="preserve"> Przyglądałyśmy się mieszkańcom biesiadującym w kawiarnianych ogródkach. </w:t>
      </w:r>
    </w:p>
    <w:p w:rsidR="004A0A3C" w:rsidRDefault="004A0A3C" w:rsidP="00E62DC0">
      <w:pPr>
        <w:spacing w:line="360" w:lineRule="auto"/>
        <w:jc w:val="both"/>
        <w:rPr>
          <w:sz w:val="24"/>
          <w:szCs w:val="24"/>
        </w:rPr>
      </w:pPr>
    </w:p>
    <w:p w:rsidR="00994C9A" w:rsidRDefault="00994C9A" w:rsidP="00E62DC0">
      <w:pPr>
        <w:spacing w:line="360" w:lineRule="auto"/>
        <w:jc w:val="both"/>
        <w:rPr>
          <w:sz w:val="24"/>
          <w:szCs w:val="24"/>
        </w:rPr>
      </w:pPr>
      <w:r w:rsidRPr="00994C9A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240405"/>
            <wp:effectExtent l="152400" t="152400" r="354330" b="360045"/>
            <wp:docPr id="2" name="Obraz 2" descr="E:\Grecja\WP_20170719_18_50_3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Grecja\WP_20170719_18_50_33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0A3C" w:rsidRDefault="004A0A3C" w:rsidP="004A0A3C">
      <w:pPr>
        <w:spacing w:line="360" w:lineRule="auto"/>
        <w:jc w:val="center"/>
        <w:rPr>
          <w:sz w:val="24"/>
          <w:szCs w:val="24"/>
          <w:u w:val="single"/>
        </w:rPr>
      </w:pPr>
      <w:r w:rsidRPr="007C2747">
        <w:rPr>
          <w:sz w:val="24"/>
          <w:szCs w:val="24"/>
          <w:u w:val="single"/>
        </w:rPr>
        <w:t>19.07.2017</w:t>
      </w:r>
    </w:p>
    <w:p w:rsidR="003B3593" w:rsidRPr="003B3593" w:rsidRDefault="003B3593" w:rsidP="003B3593">
      <w:pPr>
        <w:jc w:val="both"/>
        <w:rPr>
          <w:rFonts w:ascii="Arial" w:hAnsi="Arial" w:cs="Arial"/>
          <w:sz w:val="20"/>
          <w:szCs w:val="20"/>
          <w:u w:val="single"/>
        </w:rPr>
      </w:pPr>
    </w:p>
    <w:p w:rsidR="003B3593" w:rsidRPr="003B3593" w:rsidRDefault="003B3593" w:rsidP="003B3593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3B3593">
        <w:rPr>
          <w:rFonts w:ascii="Arial" w:hAnsi="Arial" w:cs="Arial"/>
          <w:b/>
          <w:sz w:val="20"/>
          <w:szCs w:val="20"/>
          <w:u w:val="single"/>
        </w:rPr>
        <w:t>RYS HISTORYCZNY GRECKIEJ EDUKACJI</w:t>
      </w:r>
    </w:p>
    <w:p w:rsidR="004A0A3C" w:rsidRDefault="009A3B6C" w:rsidP="00195EB9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Dzień drugi rozpoczęliśmy od spotkania z organizatorem szkole</w:t>
      </w:r>
      <w:r w:rsidR="00EF0852">
        <w:rPr>
          <w:sz w:val="24"/>
          <w:szCs w:val="24"/>
        </w:rPr>
        <w:t xml:space="preserve">nia. Po spotkaniu udaliśmy się </w:t>
      </w:r>
      <w:r>
        <w:rPr>
          <w:sz w:val="24"/>
          <w:szCs w:val="24"/>
        </w:rPr>
        <w:t>na w</w:t>
      </w:r>
      <w:r w:rsidR="004A0A3C">
        <w:rPr>
          <w:sz w:val="24"/>
          <w:szCs w:val="24"/>
        </w:rPr>
        <w:t>ykład na temat greckiej edukacji i zmian przez wieki</w:t>
      </w:r>
      <w:r w:rsidR="00EF0852">
        <w:rPr>
          <w:sz w:val="24"/>
          <w:szCs w:val="24"/>
        </w:rPr>
        <w:t>, który</w:t>
      </w:r>
      <w:r w:rsidR="004A0A3C">
        <w:rPr>
          <w:sz w:val="24"/>
          <w:szCs w:val="24"/>
        </w:rPr>
        <w:t xml:space="preserve"> prowadziła Vasiliki.</w:t>
      </w:r>
    </w:p>
    <w:p w:rsidR="004A0A3C" w:rsidRDefault="004A0A3C" w:rsidP="004A0A3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Obecnie edukacja w Grecji dzieli się na 4 etapy:</w:t>
      </w:r>
    </w:p>
    <w:p w:rsidR="004A0A3C" w:rsidRDefault="004A0A3C" w:rsidP="004A0A3C">
      <w:pPr>
        <w:pStyle w:val="Akapitzlist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szkoła podstawowa, która trwa 6 lat,</w:t>
      </w:r>
    </w:p>
    <w:p w:rsidR="004A0A3C" w:rsidRDefault="004A0A3C" w:rsidP="004A0A3C">
      <w:pPr>
        <w:pStyle w:val="Akapitzlist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gimnazjum trwające 3 lata,</w:t>
      </w:r>
    </w:p>
    <w:p w:rsidR="004A0A3C" w:rsidRDefault="004A0A3C" w:rsidP="004A0A3C">
      <w:pPr>
        <w:pStyle w:val="Akapitzlist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szkoła średnia – nieobowiązkowa, gdzie uczniowie maja możliwość wyboru ścieżki edukacyjnej np. klasycznej, przyrodniczej, technologicznej</w:t>
      </w:r>
      <w:r w:rsidR="007C2747">
        <w:rPr>
          <w:sz w:val="24"/>
          <w:szCs w:val="24"/>
        </w:rPr>
        <w:t xml:space="preserve"> trwająca również 3 lata,</w:t>
      </w:r>
    </w:p>
    <w:p w:rsidR="007C2747" w:rsidRDefault="007C2747" w:rsidP="004A0A3C">
      <w:pPr>
        <w:pStyle w:val="Akapitzlist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szkoła wyższa</w:t>
      </w:r>
    </w:p>
    <w:p w:rsidR="009B62AF" w:rsidRPr="00EF0852" w:rsidRDefault="00D062D7" w:rsidP="00382CC1">
      <w:pPr>
        <w:spacing w:line="360" w:lineRule="auto"/>
        <w:jc w:val="both"/>
        <w:rPr>
          <w:sz w:val="24"/>
          <w:szCs w:val="24"/>
        </w:rPr>
      </w:pPr>
      <w:r w:rsidRPr="00D062D7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321559"/>
            <wp:effectExtent l="152400" t="152400" r="354330" b="365125"/>
            <wp:docPr id="25" name="Obraz 25" descr="D:\FOTO\Grecja 18.07.2017\grecja\DSC0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FOTO\Grecja 18.07.2017\grecja\DSC009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4C9A" w:rsidRPr="00994C9A" w:rsidRDefault="00994C9A" w:rsidP="00EF0852">
      <w:pPr>
        <w:spacing w:line="360" w:lineRule="auto"/>
        <w:jc w:val="both"/>
        <w:rPr>
          <w:sz w:val="24"/>
          <w:szCs w:val="24"/>
        </w:rPr>
      </w:pPr>
    </w:p>
    <w:p w:rsidR="009B62AF" w:rsidRDefault="009B62AF" w:rsidP="007C2747">
      <w:pPr>
        <w:spacing w:line="360" w:lineRule="auto"/>
        <w:ind w:left="360"/>
        <w:jc w:val="both"/>
        <w:rPr>
          <w:sz w:val="24"/>
          <w:szCs w:val="24"/>
        </w:rPr>
      </w:pPr>
    </w:p>
    <w:p w:rsidR="007C2747" w:rsidRDefault="007C2747" w:rsidP="007C2747">
      <w:pPr>
        <w:spacing w:line="36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Uczniowie w Grecji mają 3 miesiące wakacji, także nauczyciele w tym czasie przebywają na płatnym urlopie.</w:t>
      </w:r>
    </w:p>
    <w:p w:rsidR="00382CC1" w:rsidRDefault="007C2747" w:rsidP="007C2747">
      <w:pPr>
        <w:spacing w:line="36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Zwiedziłyśmy budynek szkoły podstawowej, spotkałyśmy się z grupą dzieci przebywających na zorganizowanym letnim wypoczynku. Miałyśmy możliwość wspólnej zabawy z nimi.</w:t>
      </w:r>
    </w:p>
    <w:p w:rsidR="007C2747" w:rsidRDefault="00382CC1" w:rsidP="00382CC1">
      <w:pPr>
        <w:rPr>
          <w:sz w:val="24"/>
          <w:szCs w:val="24"/>
        </w:rPr>
      </w:pPr>
      <w:r w:rsidRPr="00382CC1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408295" cy="3533775"/>
            <wp:effectExtent l="152400" t="152400" r="363855" b="371475"/>
            <wp:docPr id="13" name="Obraz 13" descr="D:\FOTO\Grecja 18.07.2017\grecja\DSC0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\Grecja 18.07.2017\grecja\DSC01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01"/>
                    <a:stretch/>
                  </pic:blipFill>
                  <pic:spPr bwMode="auto">
                    <a:xfrm>
                      <a:off x="0" y="0"/>
                      <a:ext cx="5414708" cy="3537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747" w:rsidRDefault="00D062D7" w:rsidP="00382CC1">
      <w:pPr>
        <w:rPr>
          <w:sz w:val="24"/>
          <w:szCs w:val="24"/>
        </w:rPr>
      </w:pPr>
      <w:r w:rsidRPr="00D062D7">
        <w:rPr>
          <w:noProof/>
          <w:sz w:val="24"/>
          <w:szCs w:val="24"/>
          <w:lang w:eastAsia="pl-PL"/>
        </w:rPr>
        <w:drawing>
          <wp:inline distT="0" distB="0" distL="0" distR="0">
            <wp:extent cx="5760208" cy="3892550"/>
            <wp:effectExtent l="152400" t="152400" r="354965" b="355600"/>
            <wp:docPr id="26" name="Obraz 26" descr="D:\FOTO\Grecja 18.07.2017\grecja\DSC0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FOTO\Grecja 18.07.2017\grecja\DSC01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19"/>
                    <a:stretch/>
                  </pic:blipFill>
                  <pic:spPr bwMode="auto">
                    <a:xfrm>
                      <a:off x="0" y="0"/>
                      <a:ext cx="5760720" cy="38928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033" w:rsidRDefault="008A4033" w:rsidP="003B3593">
      <w:pPr>
        <w:spacing w:line="360" w:lineRule="auto"/>
        <w:ind w:left="360"/>
        <w:jc w:val="center"/>
        <w:rPr>
          <w:sz w:val="24"/>
          <w:szCs w:val="24"/>
          <w:u w:val="single"/>
        </w:rPr>
      </w:pPr>
    </w:p>
    <w:p w:rsidR="003B3593" w:rsidRPr="003B3593" w:rsidRDefault="007C2747" w:rsidP="003B3593">
      <w:pPr>
        <w:spacing w:line="360" w:lineRule="auto"/>
        <w:ind w:left="360"/>
        <w:jc w:val="center"/>
        <w:rPr>
          <w:sz w:val="24"/>
          <w:szCs w:val="24"/>
          <w:u w:val="single"/>
        </w:rPr>
      </w:pPr>
      <w:r w:rsidRPr="007C2747">
        <w:rPr>
          <w:sz w:val="24"/>
          <w:szCs w:val="24"/>
          <w:u w:val="single"/>
        </w:rPr>
        <w:lastRenderedPageBreak/>
        <w:t>20.07.2017</w:t>
      </w:r>
    </w:p>
    <w:p w:rsidR="003B3593" w:rsidRPr="003B3593" w:rsidRDefault="003B3593" w:rsidP="003B3593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3B3593">
        <w:rPr>
          <w:rFonts w:ascii="Arial" w:hAnsi="Arial" w:cs="Arial"/>
          <w:b/>
          <w:sz w:val="20"/>
          <w:szCs w:val="20"/>
          <w:u w:val="single"/>
        </w:rPr>
        <w:t>EDUKACJA WIELOKULTUROWA</w:t>
      </w:r>
    </w:p>
    <w:p w:rsidR="007C2747" w:rsidRPr="001322FC" w:rsidRDefault="007C2747" w:rsidP="00195EB9">
      <w:pPr>
        <w:spacing w:line="360" w:lineRule="auto"/>
        <w:ind w:left="360" w:firstLine="348"/>
        <w:jc w:val="both"/>
        <w:rPr>
          <w:rFonts w:cstheme="minorHAnsi"/>
          <w:sz w:val="24"/>
          <w:szCs w:val="24"/>
        </w:rPr>
      </w:pPr>
      <w:r w:rsidRPr="001322FC">
        <w:rPr>
          <w:rFonts w:cstheme="minorHAnsi"/>
          <w:sz w:val="24"/>
          <w:szCs w:val="24"/>
        </w:rPr>
        <w:t>W kolejnym dniu naszego pobytu w Grecji miał miejsce wykład, prowadzony przez Annę na temat</w:t>
      </w:r>
      <w:r w:rsidR="00195EB9" w:rsidRPr="001322FC">
        <w:rPr>
          <w:rFonts w:cstheme="minorHAnsi"/>
          <w:sz w:val="24"/>
          <w:szCs w:val="24"/>
        </w:rPr>
        <w:t>:</w:t>
      </w:r>
      <w:r w:rsidRPr="001322FC">
        <w:rPr>
          <w:rFonts w:cstheme="minorHAnsi"/>
          <w:sz w:val="24"/>
          <w:szCs w:val="24"/>
        </w:rPr>
        <w:t xml:space="preserve"> „ Mobilność młodzieży i kadry pedagogicznej jako ważny element kształcenia i podnoszenia efektywności pracy w zakresie edukacji wielokulturowej</w:t>
      </w:r>
      <w:r w:rsidR="00446A4F" w:rsidRPr="001322FC">
        <w:rPr>
          <w:rFonts w:cstheme="minorHAnsi"/>
          <w:sz w:val="24"/>
          <w:szCs w:val="24"/>
        </w:rPr>
        <w:t>”</w:t>
      </w:r>
      <w:r w:rsidR="00195EB9" w:rsidRPr="001322FC">
        <w:rPr>
          <w:rFonts w:cstheme="minorHAnsi"/>
          <w:sz w:val="24"/>
          <w:szCs w:val="24"/>
        </w:rPr>
        <w:t>.  Anna podkreśliła, że ważnym elementem w edukacji są wyjazdy zagraniczne dające możliwość doskonalenia komunikacji w języku obcym a także poznania innych kultur.</w:t>
      </w:r>
    </w:p>
    <w:p w:rsidR="00195EB9" w:rsidRDefault="00195EB9" w:rsidP="00195EB9">
      <w:pPr>
        <w:spacing w:line="360" w:lineRule="auto"/>
        <w:ind w:left="360" w:firstLine="348"/>
        <w:jc w:val="both"/>
        <w:rPr>
          <w:rFonts w:cstheme="minorHAnsi"/>
          <w:color w:val="222222"/>
          <w:sz w:val="24"/>
          <w:szCs w:val="24"/>
          <w:shd w:val="clear" w:color="auto" w:fill="FFFFFF"/>
        </w:rPr>
      </w:pPr>
      <w:r w:rsidRPr="001322FC">
        <w:rPr>
          <w:rFonts w:cstheme="minorHAnsi"/>
          <w:sz w:val="24"/>
          <w:szCs w:val="24"/>
        </w:rPr>
        <w:t>W tym dniu odbyłyśmy także wspaniałą wycieczkę do Meteor</w:t>
      </w:r>
      <w:r w:rsidR="007F7553" w:rsidRPr="001322FC">
        <w:rPr>
          <w:rFonts w:cstheme="minorHAnsi"/>
          <w:color w:val="222222"/>
          <w:sz w:val="24"/>
          <w:szCs w:val="24"/>
          <w:shd w:val="clear" w:color="auto" w:fill="FFFFFF"/>
        </w:rPr>
        <w:t xml:space="preserve"> – masywu skał z</w:t>
      </w:r>
      <w:r w:rsidR="006D3570">
        <w:rPr>
          <w:rFonts w:cstheme="minorHAnsi"/>
          <w:color w:val="222222"/>
          <w:sz w:val="24"/>
          <w:szCs w:val="24"/>
          <w:shd w:val="clear" w:color="auto" w:fill="FFFFFF"/>
        </w:rPr>
        <w:t> </w:t>
      </w:r>
      <w:r w:rsidR="007F7553" w:rsidRPr="001322FC">
        <w:rPr>
          <w:rFonts w:cstheme="minorHAnsi"/>
          <w:color w:val="222222"/>
          <w:sz w:val="24"/>
          <w:szCs w:val="24"/>
          <w:shd w:val="clear" w:color="auto" w:fill="FFFFFF"/>
        </w:rPr>
        <w:t>piaskowca i zlepieńca w środkowej Grecj</w:t>
      </w:r>
      <w:r w:rsidR="005D513F">
        <w:rPr>
          <w:rFonts w:cstheme="minorHAnsi"/>
          <w:color w:val="222222"/>
          <w:sz w:val="24"/>
          <w:szCs w:val="24"/>
          <w:shd w:val="clear" w:color="auto" w:fill="FFFFFF"/>
        </w:rPr>
        <w:t>i na północno-zachodnim krańcu Równiny T</w:t>
      </w:r>
      <w:r w:rsidR="007F7553" w:rsidRPr="001322FC">
        <w:rPr>
          <w:rFonts w:cstheme="minorHAnsi"/>
          <w:color w:val="222222"/>
          <w:sz w:val="24"/>
          <w:szCs w:val="24"/>
          <w:shd w:val="clear" w:color="auto" w:fill="FFFFFF"/>
        </w:rPr>
        <w:t>esalskiej w okolicy miasta Kalampaka. Skały osiągają wysokość do 540 m n.p.m.</w:t>
      </w:r>
    </w:p>
    <w:p w:rsidR="00382CC1" w:rsidRPr="001322FC" w:rsidRDefault="001F16CD" w:rsidP="00382CC1">
      <w:pPr>
        <w:spacing w:line="360" w:lineRule="auto"/>
        <w:jc w:val="both"/>
        <w:rPr>
          <w:rFonts w:cstheme="minorHAnsi"/>
          <w:color w:val="222222"/>
          <w:sz w:val="24"/>
          <w:szCs w:val="24"/>
          <w:shd w:val="clear" w:color="auto" w:fill="FFFFFF"/>
        </w:rPr>
      </w:pPr>
      <w:r w:rsidRPr="001F16CD">
        <w:rPr>
          <w:rFonts w:cstheme="minorHAnsi"/>
          <w:noProof/>
          <w:color w:val="222222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5760720" cy="4321559"/>
            <wp:effectExtent l="152400" t="152400" r="354330" b="365125"/>
            <wp:docPr id="27" name="Obraz 27" descr="D:\FOTO\Grecja 18.07.2017\grecja\DSC0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FOTO\Grecja 18.07.2017\grecja\DSC012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3593" w:rsidRPr="001F16CD" w:rsidRDefault="007F7553" w:rsidP="001F16CD">
      <w:pPr>
        <w:spacing w:line="360" w:lineRule="auto"/>
        <w:ind w:left="360" w:firstLine="348"/>
        <w:jc w:val="both"/>
        <w:rPr>
          <w:rFonts w:cs="Arial"/>
          <w:sz w:val="24"/>
          <w:szCs w:val="24"/>
          <w:shd w:val="clear" w:color="auto" w:fill="FFFFFF"/>
        </w:rPr>
      </w:pPr>
      <w:r w:rsidRPr="001322FC">
        <w:rPr>
          <w:rFonts w:cstheme="minorHAnsi"/>
          <w:sz w:val="24"/>
          <w:szCs w:val="24"/>
          <w:shd w:val="clear" w:color="auto" w:fill="FFFFFF"/>
        </w:rPr>
        <w:t>Meteory to drugie po Świętej Górze Athos najważniejsze centrum prawosławnego</w:t>
      </w:r>
      <w:r w:rsidRPr="007F7553">
        <w:rPr>
          <w:rFonts w:cs="Arial"/>
          <w:sz w:val="24"/>
          <w:szCs w:val="24"/>
          <w:shd w:val="clear" w:color="auto" w:fill="FFFFFF"/>
        </w:rPr>
        <w:t xml:space="preserve"> monastycyzmu w Grecji oraz zabytek wpisany na Listę Światowego Dziedzictwa UNESCO.</w:t>
      </w:r>
    </w:p>
    <w:p w:rsidR="004A0A3C" w:rsidRDefault="00FB53D6" w:rsidP="00633F81">
      <w:pPr>
        <w:spacing w:line="360" w:lineRule="auto"/>
        <w:jc w:val="center"/>
        <w:rPr>
          <w:sz w:val="24"/>
          <w:szCs w:val="24"/>
          <w:u w:val="single"/>
        </w:rPr>
      </w:pPr>
      <w:r w:rsidRPr="00FB53D6">
        <w:rPr>
          <w:sz w:val="24"/>
          <w:szCs w:val="24"/>
          <w:u w:val="single"/>
        </w:rPr>
        <w:lastRenderedPageBreak/>
        <w:t>21.07.2017</w:t>
      </w:r>
    </w:p>
    <w:p w:rsidR="003B3593" w:rsidRPr="003B3593" w:rsidRDefault="003B3593" w:rsidP="003B3593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3B3593">
        <w:rPr>
          <w:rFonts w:ascii="Arial" w:hAnsi="Arial" w:cs="Arial"/>
          <w:b/>
          <w:sz w:val="20"/>
          <w:szCs w:val="20"/>
          <w:u w:val="single"/>
        </w:rPr>
        <w:t>TIK W EDUKACJI</w:t>
      </w:r>
    </w:p>
    <w:p w:rsidR="003B3593" w:rsidRDefault="003B3593" w:rsidP="00633F81">
      <w:pPr>
        <w:spacing w:line="360" w:lineRule="auto"/>
        <w:jc w:val="center"/>
        <w:rPr>
          <w:sz w:val="24"/>
          <w:szCs w:val="24"/>
          <w:u w:val="single"/>
        </w:rPr>
      </w:pPr>
    </w:p>
    <w:p w:rsidR="00FB53D6" w:rsidRDefault="00FB53D6" w:rsidP="00633F81">
      <w:pPr>
        <w:spacing w:line="360" w:lineRule="auto"/>
        <w:ind w:firstLine="708"/>
        <w:jc w:val="both"/>
        <w:rPr>
          <w:color w:val="000000"/>
          <w:sz w:val="24"/>
          <w:szCs w:val="24"/>
        </w:rPr>
      </w:pPr>
      <w:r w:rsidRPr="00FB53D6">
        <w:rPr>
          <w:rFonts w:cs="Arial"/>
          <w:sz w:val="24"/>
          <w:szCs w:val="24"/>
          <w:shd w:val="clear" w:color="auto" w:fill="FFFFFF"/>
        </w:rPr>
        <w:t xml:space="preserve">Olimp – najwyższy masyw górski w Grecji, położony na pograniczu północnej </w:t>
      </w:r>
      <w:r w:rsidRPr="00FB53D6">
        <w:rPr>
          <w:rFonts w:cs="Arial"/>
          <w:sz w:val="24"/>
          <w:szCs w:val="24"/>
          <w:shd w:val="clear" w:color="auto" w:fill="FFFFFF"/>
        </w:rPr>
        <w:br/>
        <w:t>i środkowej części kraju. Jego najwyższy szczyt to Mitikas . Inne szczyty to m.in. Skolio, Stefani. To</w:t>
      </w:r>
      <w:r w:rsidRPr="00FB53D6">
        <w:rPr>
          <w:sz w:val="24"/>
          <w:szCs w:val="24"/>
        </w:rPr>
        <w:t xml:space="preserve"> oczywiście siedziba mitologicznych bogów. Jest t</w:t>
      </w:r>
      <w:r w:rsidR="005D513F">
        <w:rPr>
          <w:sz w:val="24"/>
          <w:szCs w:val="24"/>
        </w:rPr>
        <w:t>o również park narodowy jak na g</w:t>
      </w:r>
      <w:r w:rsidRPr="00FB53D6">
        <w:rPr>
          <w:sz w:val="24"/>
          <w:szCs w:val="24"/>
        </w:rPr>
        <w:t xml:space="preserve">reckie </w:t>
      </w:r>
      <w:r w:rsidRPr="00FB53D6">
        <w:rPr>
          <w:color w:val="000000"/>
          <w:sz w:val="24"/>
          <w:szCs w:val="24"/>
        </w:rPr>
        <w:t>warunki bardzo dobrze zagospodarowany turystycznie. Najwyższe ze szczytów sięgają powyżej 2900 m nad poziom morza, które to morze znajduje się nieopodal</w:t>
      </w:r>
      <w:r>
        <w:rPr>
          <w:color w:val="000000"/>
          <w:sz w:val="24"/>
          <w:szCs w:val="24"/>
        </w:rPr>
        <w:t>.</w:t>
      </w:r>
    </w:p>
    <w:p w:rsidR="00633F81" w:rsidRDefault="00F73F29" w:rsidP="009B62AF">
      <w:pPr>
        <w:spacing w:after="0" w:line="360" w:lineRule="auto"/>
        <w:ind w:firstLine="708"/>
        <w:jc w:val="both"/>
        <w:rPr>
          <w:rFonts w:cs="Tahoma"/>
          <w:color w:val="000000"/>
          <w:sz w:val="24"/>
          <w:szCs w:val="24"/>
          <w:shd w:val="clear" w:color="auto" w:fill="FFFFFF"/>
        </w:rPr>
      </w:pPr>
      <w:r>
        <w:rPr>
          <w:rFonts w:cs="Tahoma"/>
          <w:color w:val="000000"/>
          <w:sz w:val="24"/>
          <w:szCs w:val="24"/>
          <w:shd w:val="clear" w:color="auto" w:fill="FFFFFF"/>
        </w:rPr>
        <w:t>Miałyśmy mylne</w:t>
      </w:r>
      <w:r w:rsidR="00FB53D6" w:rsidRPr="00F73F29">
        <w:rPr>
          <w:rFonts w:cs="Tahoma"/>
          <w:color w:val="000000"/>
          <w:sz w:val="24"/>
          <w:szCs w:val="24"/>
          <w:shd w:val="clear" w:color="auto" w:fill="FFFFFF"/>
        </w:rPr>
        <w:t xml:space="preserve"> wyobrażeniem </w:t>
      </w:r>
      <w:r>
        <w:rPr>
          <w:rFonts w:cs="Tahoma"/>
          <w:color w:val="000000"/>
          <w:sz w:val="24"/>
          <w:szCs w:val="24"/>
          <w:shd w:val="clear" w:color="auto" w:fill="FFFFFF"/>
        </w:rPr>
        <w:t xml:space="preserve">o </w:t>
      </w:r>
      <w:r w:rsidR="00FB53D6" w:rsidRPr="00F73F29">
        <w:rPr>
          <w:rFonts w:cs="Tahoma"/>
          <w:color w:val="000000"/>
          <w:sz w:val="24"/>
          <w:szCs w:val="24"/>
          <w:shd w:val="clear" w:color="auto" w:fill="FFFFFF"/>
        </w:rPr>
        <w:t>gór</w:t>
      </w:r>
      <w:r>
        <w:rPr>
          <w:rFonts w:cs="Tahoma"/>
          <w:color w:val="000000"/>
          <w:sz w:val="24"/>
          <w:szCs w:val="24"/>
          <w:shd w:val="clear" w:color="auto" w:fill="FFFFFF"/>
        </w:rPr>
        <w:t>ze</w:t>
      </w:r>
      <w:r w:rsidR="00FB53D6" w:rsidRPr="00F73F29">
        <w:rPr>
          <w:rFonts w:cs="Tahoma"/>
          <w:color w:val="000000"/>
          <w:sz w:val="24"/>
          <w:szCs w:val="24"/>
          <w:shd w:val="clear" w:color="auto" w:fill="FFFFFF"/>
        </w:rPr>
        <w:t xml:space="preserve"> Olimp. Miała to być największa góra Grecji, a</w:t>
      </w:r>
      <w:r w:rsidR="006D3570">
        <w:rPr>
          <w:rFonts w:cs="Tahoma"/>
          <w:color w:val="000000"/>
          <w:sz w:val="24"/>
          <w:szCs w:val="24"/>
          <w:shd w:val="clear" w:color="auto" w:fill="FFFFFF"/>
        </w:rPr>
        <w:t> </w:t>
      </w:r>
      <w:r w:rsidR="00FB53D6" w:rsidRPr="00F73F29">
        <w:rPr>
          <w:rFonts w:cs="Tahoma"/>
          <w:color w:val="000000"/>
          <w:sz w:val="24"/>
          <w:szCs w:val="24"/>
          <w:shd w:val="clear" w:color="auto" w:fill="FFFFFF"/>
        </w:rPr>
        <w:t>w</w:t>
      </w:r>
      <w:r w:rsidR="006D3570">
        <w:rPr>
          <w:rFonts w:cs="Tahoma"/>
          <w:color w:val="000000"/>
          <w:sz w:val="24"/>
          <w:szCs w:val="24"/>
          <w:shd w:val="clear" w:color="auto" w:fill="FFFFFF"/>
        </w:rPr>
        <w:t> </w:t>
      </w:r>
      <w:r w:rsidR="00FB53D6" w:rsidRPr="00F73F29">
        <w:rPr>
          <w:rFonts w:cs="Tahoma"/>
          <w:color w:val="000000"/>
          <w:sz w:val="24"/>
          <w:szCs w:val="24"/>
          <w:shd w:val="clear" w:color="auto" w:fill="FFFFFF"/>
        </w:rPr>
        <w:t xml:space="preserve">rzeczywistości takiej góry nie ma. Jest masyw Olimpu (największy w </w:t>
      </w:r>
      <w:r w:rsidR="00382CC1" w:rsidRPr="00F73F29">
        <w:rPr>
          <w:rFonts w:cs="Tahoma"/>
          <w:color w:val="000000"/>
          <w:sz w:val="24"/>
          <w:szCs w:val="24"/>
          <w:shd w:val="clear" w:color="auto" w:fill="FFFFFF"/>
        </w:rPr>
        <w:t>Grecji), okazało</w:t>
      </w:r>
      <w:r w:rsidR="00FB53D6" w:rsidRPr="00F73F29">
        <w:rPr>
          <w:rFonts w:cs="Tahoma"/>
          <w:color w:val="000000"/>
          <w:sz w:val="24"/>
          <w:szCs w:val="24"/>
          <w:shd w:val="clear" w:color="auto" w:fill="FFFFFF"/>
        </w:rPr>
        <w:t xml:space="preserve"> się, że</w:t>
      </w:r>
      <w:r w:rsidR="006D3570">
        <w:rPr>
          <w:rFonts w:cs="Tahoma"/>
          <w:color w:val="000000"/>
          <w:sz w:val="24"/>
          <w:szCs w:val="24"/>
          <w:shd w:val="clear" w:color="auto" w:fill="FFFFFF"/>
        </w:rPr>
        <w:t> </w:t>
      </w:r>
      <w:r w:rsidR="00FB53D6" w:rsidRPr="00F73F29">
        <w:rPr>
          <w:rFonts w:cs="Tahoma"/>
          <w:color w:val="000000"/>
          <w:sz w:val="24"/>
          <w:szCs w:val="24"/>
          <w:shd w:val="clear" w:color="auto" w:fill="FFFFFF"/>
        </w:rPr>
        <w:t>najwięcej wiedzy zdobywa się i zapamiętuje podczas bezpośredniego spotkania z danym miejscem, a nie z książek czy nawet szkoły.</w:t>
      </w:r>
      <w:r w:rsidR="00633F81">
        <w:rPr>
          <w:rFonts w:cs="Tahoma"/>
          <w:color w:val="000000"/>
          <w:sz w:val="24"/>
          <w:szCs w:val="24"/>
          <w:shd w:val="clear" w:color="auto" w:fill="FFFFFF"/>
        </w:rPr>
        <w:t xml:space="preserve"> Podczas tej wyprawy powstała nasza</w:t>
      </w:r>
    </w:p>
    <w:p w:rsidR="00FB53D6" w:rsidRDefault="00633F81" w:rsidP="001A13F7">
      <w:pPr>
        <w:spacing w:after="0" w:line="360" w:lineRule="auto"/>
        <w:jc w:val="both"/>
        <w:rPr>
          <w:rFonts w:cs="Tahoma"/>
          <w:color w:val="000000"/>
          <w:sz w:val="24"/>
          <w:szCs w:val="24"/>
          <w:shd w:val="clear" w:color="auto" w:fill="FFFFFF"/>
        </w:rPr>
      </w:pPr>
      <w:r>
        <w:rPr>
          <w:rFonts w:cs="Tahoma"/>
          <w:color w:val="000000"/>
          <w:sz w:val="24"/>
          <w:szCs w:val="24"/>
          <w:shd w:val="clear" w:color="auto" w:fill="FFFFFF"/>
        </w:rPr>
        <w:t>e – pocztówka.</w:t>
      </w:r>
    </w:p>
    <w:p w:rsidR="00181686" w:rsidRPr="00181686" w:rsidRDefault="005D513F" w:rsidP="009B62AF">
      <w:pPr>
        <w:spacing w:after="0" w:line="360" w:lineRule="auto"/>
        <w:ind w:hanging="142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</w:rPr>
        <w:t>Wieczorem odbyło się s</w:t>
      </w:r>
      <w:r w:rsidR="00181686" w:rsidRPr="00181686">
        <w:rPr>
          <w:rFonts w:cstheme="minorHAnsi"/>
          <w:sz w:val="24"/>
          <w:szCs w:val="24"/>
        </w:rPr>
        <w:t>potkanie integracyjne z wykorzystaniem metody W. Sherborne.</w:t>
      </w:r>
    </w:p>
    <w:p w:rsidR="009B62AF" w:rsidRDefault="009B62AF" w:rsidP="00633F81">
      <w:pPr>
        <w:spacing w:line="360" w:lineRule="auto"/>
        <w:ind w:hanging="142"/>
        <w:jc w:val="both"/>
        <w:rPr>
          <w:rFonts w:cs="Tahoma"/>
          <w:color w:val="000000"/>
          <w:sz w:val="24"/>
          <w:szCs w:val="24"/>
          <w:shd w:val="clear" w:color="auto" w:fill="FFFFFF"/>
        </w:rPr>
      </w:pPr>
      <w:r w:rsidRPr="009B62AF">
        <w:rPr>
          <w:rFonts w:cs="Tahoma"/>
          <w:noProof/>
          <w:color w:val="000000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5760720" cy="3240405"/>
            <wp:effectExtent l="152400" t="152400" r="354330" b="360045"/>
            <wp:docPr id="7" name="Obraz 7" descr="E:\Grecja\WP_20170722_15_01_5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Grecja\WP_20170722_15_01_57_Pr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6A4F" w:rsidRDefault="00446A4F" w:rsidP="009B62AF">
      <w:pPr>
        <w:spacing w:line="360" w:lineRule="auto"/>
        <w:ind w:hanging="142"/>
        <w:jc w:val="center"/>
        <w:rPr>
          <w:rFonts w:cs="Tahoma"/>
          <w:color w:val="000000"/>
          <w:sz w:val="24"/>
          <w:szCs w:val="24"/>
          <w:u w:val="single"/>
          <w:shd w:val="clear" w:color="auto" w:fill="FFFFFF"/>
        </w:rPr>
      </w:pPr>
    </w:p>
    <w:p w:rsidR="003B3593" w:rsidRPr="009B62AF" w:rsidRDefault="003B3593" w:rsidP="001A13F7">
      <w:pPr>
        <w:spacing w:line="360" w:lineRule="auto"/>
        <w:rPr>
          <w:rFonts w:cs="Tahoma"/>
          <w:color w:val="000000"/>
          <w:sz w:val="24"/>
          <w:szCs w:val="24"/>
          <w:u w:val="single"/>
          <w:shd w:val="clear" w:color="auto" w:fill="FFFFFF"/>
        </w:rPr>
      </w:pPr>
    </w:p>
    <w:p w:rsidR="009B62AF" w:rsidRDefault="009B62AF" w:rsidP="009B62AF">
      <w:pPr>
        <w:spacing w:line="360" w:lineRule="auto"/>
        <w:ind w:hanging="142"/>
        <w:jc w:val="center"/>
        <w:rPr>
          <w:rFonts w:cs="Tahoma"/>
          <w:color w:val="000000"/>
          <w:sz w:val="24"/>
          <w:szCs w:val="24"/>
          <w:u w:val="single"/>
          <w:shd w:val="clear" w:color="auto" w:fill="FFFFFF"/>
        </w:rPr>
      </w:pPr>
      <w:r w:rsidRPr="009B62AF">
        <w:rPr>
          <w:rFonts w:cs="Tahoma"/>
          <w:color w:val="000000"/>
          <w:sz w:val="24"/>
          <w:szCs w:val="24"/>
          <w:u w:val="single"/>
          <w:shd w:val="clear" w:color="auto" w:fill="FFFFFF"/>
        </w:rPr>
        <w:lastRenderedPageBreak/>
        <w:t>22.07.2017</w:t>
      </w:r>
    </w:p>
    <w:p w:rsidR="003B3593" w:rsidRPr="003B3593" w:rsidRDefault="003B3593" w:rsidP="001322FC">
      <w:pPr>
        <w:spacing w:line="360" w:lineRule="auto"/>
        <w:ind w:left="426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3B3593">
        <w:rPr>
          <w:rFonts w:ascii="Arial" w:hAnsi="Arial" w:cs="Arial"/>
          <w:b/>
          <w:sz w:val="20"/>
          <w:szCs w:val="20"/>
          <w:u w:val="single"/>
        </w:rPr>
        <w:t>PRZECIWDZIAŁANIE RASIZMOWI I KSENOFOBII</w:t>
      </w:r>
    </w:p>
    <w:p w:rsidR="003B3593" w:rsidRPr="003B3593" w:rsidRDefault="003B3593" w:rsidP="001322FC">
      <w:pPr>
        <w:pStyle w:val="Akapitzlist"/>
        <w:spacing w:line="360" w:lineRule="auto"/>
        <w:ind w:left="786"/>
        <w:jc w:val="both"/>
        <w:rPr>
          <w:rFonts w:cstheme="minorHAnsi"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Wzięłyśmy udział w </w:t>
      </w:r>
      <w:r w:rsidR="001322FC">
        <w:rPr>
          <w:rFonts w:cstheme="minorHAnsi"/>
          <w:bCs/>
          <w:sz w:val="24"/>
          <w:szCs w:val="24"/>
        </w:rPr>
        <w:t xml:space="preserve">warsztatach pt. </w:t>
      </w:r>
      <w:r w:rsidRPr="003B3593">
        <w:rPr>
          <w:rFonts w:cstheme="minorHAnsi"/>
          <w:bCs/>
          <w:sz w:val="24"/>
          <w:szCs w:val="24"/>
        </w:rPr>
        <w:t>„Żywa biblioteka”</w:t>
      </w:r>
      <w:r>
        <w:rPr>
          <w:rFonts w:cstheme="minorHAnsi"/>
          <w:bCs/>
          <w:sz w:val="24"/>
          <w:szCs w:val="24"/>
        </w:rPr>
        <w:t>, g</w:t>
      </w:r>
      <w:r w:rsidR="001A13F7">
        <w:rPr>
          <w:rFonts w:cstheme="minorHAnsi"/>
          <w:bCs/>
          <w:sz w:val="24"/>
          <w:szCs w:val="24"/>
        </w:rPr>
        <w:t>d</w:t>
      </w:r>
      <w:r>
        <w:rPr>
          <w:rFonts w:cstheme="minorHAnsi"/>
          <w:bCs/>
          <w:sz w:val="24"/>
          <w:szCs w:val="24"/>
        </w:rPr>
        <w:t xml:space="preserve">zie uczestnicy </w:t>
      </w:r>
      <w:r w:rsidRPr="003B3593">
        <w:rPr>
          <w:rFonts w:cstheme="minorHAnsi"/>
          <w:sz w:val="24"/>
          <w:szCs w:val="24"/>
        </w:rPr>
        <w:br/>
      </w:r>
      <w:r w:rsidR="001A13F7">
        <w:rPr>
          <w:rFonts w:cstheme="minorHAnsi"/>
          <w:sz w:val="24"/>
          <w:szCs w:val="24"/>
        </w:rPr>
        <w:t xml:space="preserve">przedstawili </w:t>
      </w:r>
      <w:r>
        <w:rPr>
          <w:rFonts w:cstheme="minorHAnsi"/>
          <w:sz w:val="24"/>
          <w:szCs w:val="24"/>
        </w:rPr>
        <w:t xml:space="preserve">kilka scenek dramowych ukazujących stereotypy </w:t>
      </w:r>
      <w:r w:rsidR="001A13F7">
        <w:rPr>
          <w:rFonts w:cstheme="minorHAnsi"/>
          <w:sz w:val="24"/>
          <w:szCs w:val="24"/>
        </w:rPr>
        <w:t xml:space="preserve">związane </w:t>
      </w:r>
      <w:r w:rsidRPr="003B3593">
        <w:rPr>
          <w:rFonts w:cstheme="minorHAnsi"/>
          <w:sz w:val="24"/>
          <w:szCs w:val="24"/>
        </w:rPr>
        <w:t>z</w:t>
      </w:r>
      <w:r w:rsidR="001A13F7">
        <w:rPr>
          <w:rFonts w:cstheme="minorHAnsi"/>
          <w:sz w:val="24"/>
          <w:szCs w:val="24"/>
        </w:rPr>
        <w:t> </w:t>
      </w:r>
      <w:r w:rsidRPr="003B3593">
        <w:rPr>
          <w:rFonts w:cstheme="minorHAnsi"/>
          <w:sz w:val="24"/>
          <w:szCs w:val="24"/>
        </w:rPr>
        <w:t>postrzeganiem ich nacji w świecie.</w:t>
      </w:r>
      <w:r>
        <w:rPr>
          <w:rFonts w:cstheme="minorHAnsi"/>
          <w:sz w:val="24"/>
          <w:szCs w:val="24"/>
        </w:rPr>
        <w:t xml:space="preserve"> Inne scen</w:t>
      </w:r>
      <w:r w:rsidR="001A13F7">
        <w:rPr>
          <w:rFonts w:cstheme="minorHAnsi"/>
          <w:sz w:val="24"/>
          <w:szCs w:val="24"/>
        </w:rPr>
        <w:t xml:space="preserve">ki traktowały o postrzeganiu i </w:t>
      </w:r>
      <w:r>
        <w:rPr>
          <w:rFonts w:cstheme="minorHAnsi"/>
          <w:sz w:val="24"/>
          <w:szCs w:val="24"/>
        </w:rPr>
        <w:t>pozycji kobiet</w:t>
      </w:r>
      <w:r w:rsidR="001A13F7">
        <w:rPr>
          <w:rFonts w:cstheme="minorHAnsi"/>
          <w:sz w:val="24"/>
          <w:szCs w:val="24"/>
        </w:rPr>
        <w:t xml:space="preserve"> w</w:t>
      </w:r>
      <w:r>
        <w:rPr>
          <w:rFonts w:cstheme="minorHAnsi"/>
          <w:sz w:val="24"/>
          <w:szCs w:val="24"/>
        </w:rPr>
        <w:t xml:space="preserve"> życiu społecznym i kulturowym. </w:t>
      </w:r>
    </w:p>
    <w:p w:rsidR="001322FC" w:rsidRPr="00331F15" w:rsidRDefault="003B3593" w:rsidP="00331F15">
      <w:pPr>
        <w:pStyle w:val="Akapitzlist"/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Kolejnym punktem programu była d</w:t>
      </w:r>
      <w:r w:rsidR="001A13F7">
        <w:rPr>
          <w:rFonts w:cstheme="minorHAnsi"/>
          <w:sz w:val="24"/>
          <w:szCs w:val="24"/>
        </w:rPr>
        <w:t xml:space="preserve">yskusja panelowa na temat osób ze środowisk </w:t>
      </w:r>
      <w:r w:rsidRPr="003B3593">
        <w:rPr>
          <w:rFonts w:cstheme="minorHAnsi"/>
          <w:sz w:val="24"/>
          <w:szCs w:val="24"/>
        </w:rPr>
        <w:t>i</w:t>
      </w:r>
      <w:r w:rsidR="001A13F7">
        <w:rPr>
          <w:rFonts w:cstheme="minorHAnsi"/>
          <w:sz w:val="24"/>
          <w:szCs w:val="24"/>
        </w:rPr>
        <w:t> </w:t>
      </w:r>
      <w:r w:rsidRPr="003B3593">
        <w:rPr>
          <w:rFonts w:cstheme="minorHAnsi"/>
          <w:sz w:val="24"/>
          <w:szCs w:val="24"/>
        </w:rPr>
        <w:t>grup, któ</w:t>
      </w:r>
      <w:r w:rsidR="001A13F7">
        <w:rPr>
          <w:rFonts w:cstheme="minorHAnsi"/>
          <w:sz w:val="24"/>
          <w:szCs w:val="24"/>
        </w:rPr>
        <w:t xml:space="preserve">re są obarczane stereotypami i na co dzień narażone są na </w:t>
      </w:r>
      <w:r w:rsidRPr="003B3593">
        <w:rPr>
          <w:rFonts w:cstheme="minorHAnsi"/>
          <w:sz w:val="24"/>
          <w:szCs w:val="24"/>
        </w:rPr>
        <w:t xml:space="preserve">dyskryminację. </w:t>
      </w:r>
      <w:r>
        <w:rPr>
          <w:rFonts w:cstheme="minorHAnsi"/>
          <w:sz w:val="24"/>
          <w:szCs w:val="24"/>
        </w:rPr>
        <w:t>Na zakończenie miały miejsce p</w:t>
      </w:r>
      <w:r w:rsidRPr="003B3593">
        <w:rPr>
          <w:rFonts w:cstheme="minorHAnsi"/>
          <w:sz w:val="24"/>
          <w:szCs w:val="24"/>
        </w:rPr>
        <w:t xml:space="preserve">raktyczne ćwiczenia doskonalące </w:t>
      </w:r>
      <w:r>
        <w:rPr>
          <w:rFonts w:cstheme="minorHAnsi"/>
          <w:sz w:val="24"/>
          <w:szCs w:val="24"/>
        </w:rPr>
        <w:t>komunikację w języku angielskim oraz prezenta</w:t>
      </w:r>
      <w:r w:rsidR="001A13F7">
        <w:rPr>
          <w:rFonts w:cstheme="minorHAnsi"/>
          <w:sz w:val="24"/>
          <w:szCs w:val="24"/>
        </w:rPr>
        <w:t>cja tańców</w:t>
      </w:r>
      <w:r w:rsidRPr="003B3593">
        <w:rPr>
          <w:rFonts w:cstheme="minorHAnsi"/>
          <w:sz w:val="24"/>
          <w:szCs w:val="24"/>
        </w:rPr>
        <w:t xml:space="preserve"> i śpiew</w:t>
      </w:r>
      <w:r>
        <w:rPr>
          <w:rFonts w:cstheme="minorHAnsi"/>
          <w:sz w:val="24"/>
          <w:szCs w:val="24"/>
        </w:rPr>
        <w:t>u</w:t>
      </w:r>
      <w:r w:rsidR="00331F15">
        <w:rPr>
          <w:rFonts w:cstheme="minorHAnsi"/>
          <w:sz w:val="24"/>
          <w:szCs w:val="24"/>
        </w:rPr>
        <w:t xml:space="preserve"> z różnych stron Europy.</w:t>
      </w:r>
    </w:p>
    <w:p w:rsidR="001322FC" w:rsidRPr="001A13F7" w:rsidRDefault="001A13F7" w:rsidP="001A13F7">
      <w:pPr>
        <w:spacing w:line="360" w:lineRule="auto"/>
        <w:jc w:val="both"/>
        <w:rPr>
          <w:rFonts w:cstheme="minorHAnsi"/>
          <w:color w:val="FF0000"/>
          <w:sz w:val="24"/>
          <w:szCs w:val="24"/>
        </w:rPr>
      </w:pPr>
      <w:r w:rsidRPr="001A13F7">
        <w:rPr>
          <w:rFonts w:cstheme="minorHAnsi"/>
          <w:noProof/>
          <w:color w:val="FF0000"/>
          <w:sz w:val="24"/>
          <w:szCs w:val="24"/>
          <w:lang w:eastAsia="pl-PL"/>
        </w:rPr>
        <w:drawing>
          <wp:inline distT="0" distB="0" distL="0" distR="0">
            <wp:extent cx="5760720" cy="4321559"/>
            <wp:effectExtent l="152400" t="152400" r="354330" b="365125"/>
            <wp:docPr id="18" name="Obraz 18" descr="D:\FOTO\Grecja 18.07.2017\grecja\DSC0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OTO\Grecja 18.07.2017\grecja\DSC013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13F7" w:rsidRDefault="001A13F7" w:rsidP="001322FC">
      <w:pPr>
        <w:pStyle w:val="Akapitzlist"/>
        <w:spacing w:line="360" w:lineRule="auto"/>
        <w:jc w:val="center"/>
        <w:rPr>
          <w:rFonts w:cstheme="minorHAnsi"/>
          <w:sz w:val="24"/>
          <w:szCs w:val="24"/>
          <w:u w:val="single"/>
        </w:rPr>
      </w:pPr>
    </w:p>
    <w:p w:rsidR="001A13F7" w:rsidRDefault="001A13F7" w:rsidP="001322FC">
      <w:pPr>
        <w:pStyle w:val="Akapitzlist"/>
        <w:spacing w:line="360" w:lineRule="auto"/>
        <w:jc w:val="center"/>
        <w:rPr>
          <w:rFonts w:cstheme="minorHAnsi"/>
          <w:sz w:val="24"/>
          <w:szCs w:val="24"/>
          <w:u w:val="single"/>
        </w:rPr>
      </w:pPr>
    </w:p>
    <w:p w:rsidR="001A13F7" w:rsidRDefault="001A13F7" w:rsidP="001322FC">
      <w:pPr>
        <w:pStyle w:val="Akapitzlist"/>
        <w:spacing w:line="360" w:lineRule="auto"/>
        <w:jc w:val="center"/>
        <w:rPr>
          <w:rFonts w:cstheme="minorHAnsi"/>
          <w:sz w:val="24"/>
          <w:szCs w:val="24"/>
          <w:u w:val="single"/>
        </w:rPr>
      </w:pPr>
    </w:p>
    <w:p w:rsidR="001322FC" w:rsidRPr="001322FC" w:rsidRDefault="001322FC" w:rsidP="001322FC">
      <w:pPr>
        <w:pStyle w:val="Akapitzlist"/>
        <w:spacing w:line="360" w:lineRule="auto"/>
        <w:jc w:val="center"/>
        <w:rPr>
          <w:rFonts w:cstheme="minorHAnsi"/>
          <w:sz w:val="24"/>
          <w:szCs w:val="24"/>
          <w:u w:val="single"/>
        </w:rPr>
      </w:pPr>
      <w:r w:rsidRPr="001322FC">
        <w:rPr>
          <w:rFonts w:cstheme="minorHAnsi"/>
          <w:sz w:val="24"/>
          <w:szCs w:val="24"/>
          <w:u w:val="single"/>
        </w:rPr>
        <w:lastRenderedPageBreak/>
        <w:t>23.07.2017</w:t>
      </w:r>
    </w:p>
    <w:p w:rsidR="001322FC" w:rsidRPr="001322FC" w:rsidRDefault="001322FC" w:rsidP="001322FC">
      <w:pPr>
        <w:ind w:left="426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1322FC">
        <w:rPr>
          <w:rFonts w:ascii="Arial" w:hAnsi="Arial" w:cs="Arial"/>
          <w:b/>
          <w:sz w:val="20"/>
          <w:szCs w:val="20"/>
          <w:u w:val="single"/>
        </w:rPr>
        <w:t>KULTURA I SZTUKA GRECJI</w:t>
      </w:r>
    </w:p>
    <w:p w:rsidR="001322FC" w:rsidRDefault="001322FC" w:rsidP="001322FC">
      <w:pPr>
        <w:pStyle w:val="Akapitzlist"/>
        <w:spacing w:line="360" w:lineRule="auto"/>
        <w:jc w:val="both"/>
        <w:rPr>
          <w:rFonts w:cstheme="minorHAnsi"/>
          <w:sz w:val="24"/>
          <w:szCs w:val="24"/>
        </w:rPr>
      </w:pPr>
    </w:p>
    <w:p w:rsidR="001322FC" w:rsidRDefault="001322FC" w:rsidP="001322FC">
      <w:pPr>
        <w:pStyle w:val="Akapitzlist"/>
        <w:spacing w:line="360" w:lineRule="auto"/>
        <w:jc w:val="both"/>
        <w:rPr>
          <w:rFonts w:cs="Tahoma"/>
          <w:noProof/>
          <w:color w:val="000000"/>
          <w:sz w:val="24"/>
          <w:szCs w:val="24"/>
          <w:u w:val="single"/>
          <w:shd w:val="clear" w:color="auto" w:fill="FFFFFF"/>
          <w:lang w:eastAsia="pl-PL"/>
        </w:rPr>
      </w:pPr>
      <w:r>
        <w:rPr>
          <w:rFonts w:cstheme="minorHAnsi"/>
          <w:sz w:val="24"/>
          <w:szCs w:val="24"/>
        </w:rPr>
        <w:t>Dzień rozpoczęłyśmy od zwiedzania placu targowego i zakupu owoców, warzyw i</w:t>
      </w:r>
      <w:r w:rsidR="006D3570">
        <w:rPr>
          <w:rFonts w:cstheme="minorHAnsi"/>
          <w:sz w:val="24"/>
          <w:szCs w:val="24"/>
        </w:rPr>
        <w:t> </w:t>
      </w:r>
      <w:r>
        <w:rPr>
          <w:rFonts w:cstheme="minorHAnsi"/>
          <w:sz w:val="24"/>
          <w:szCs w:val="24"/>
        </w:rPr>
        <w:t>aromatycznych ziół, z których nieco później powstały przepyszne dania w kuchni u</w:t>
      </w:r>
      <w:r w:rsidR="006D3570">
        <w:rPr>
          <w:rFonts w:cstheme="minorHAnsi"/>
          <w:sz w:val="24"/>
          <w:szCs w:val="24"/>
        </w:rPr>
        <w:t> </w:t>
      </w:r>
      <w:r>
        <w:rPr>
          <w:rFonts w:cstheme="minorHAnsi"/>
          <w:sz w:val="24"/>
          <w:szCs w:val="24"/>
        </w:rPr>
        <w:t>Marii.</w:t>
      </w:r>
      <w:r w:rsidR="00331F15" w:rsidRPr="00331F15">
        <w:rPr>
          <w:rFonts w:cs="Tahoma"/>
          <w:noProof/>
          <w:color w:val="000000"/>
          <w:sz w:val="24"/>
          <w:szCs w:val="24"/>
          <w:u w:val="single"/>
          <w:shd w:val="clear" w:color="auto" w:fill="FFFFFF"/>
          <w:lang w:eastAsia="pl-PL"/>
        </w:rPr>
        <w:t xml:space="preserve"> </w:t>
      </w:r>
    </w:p>
    <w:p w:rsidR="005624C1" w:rsidRPr="005624C1" w:rsidRDefault="005624C1" w:rsidP="005624C1">
      <w:pPr>
        <w:spacing w:line="360" w:lineRule="auto"/>
        <w:jc w:val="both"/>
        <w:rPr>
          <w:rFonts w:cstheme="minorHAnsi"/>
          <w:sz w:val="24"/>
          <w:szCs w:val="24"/>
        </w:rPr>
      </w:pPr>
      <w:r w:rsidRPr="005624C1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5524500" cy="2624455"/>
            <wp:effectExtent l="152400" t="152400" r="342900" b="366395"/>
            <wp:docPr id="19" name="Obraz 19" descr="D:\FOTO\Grecja 18.07.2017\grecja\DSC0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FOTO\Grecja 18.07.2017\grecja\DSC01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" t="29761" r="-9" b="662"/>
                    <a:stretch/>
                  </pic:blipFill>
                  <pic:spPr bwMode="auto">
                    <a:xfrm>
                      <a:off x="0" y="0"/>
                      <a:ext cx="5534916" cy="26294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F15" w:rsidRPr="001A13F7" w:rsidRDefault="001F16CD" w:rsidP="001A13F7">
      <w:pPr>
        <w:spacing w:line="360" w:lineRule="auto"/>
        <w:jc w:val="both"/>
        <w:rPr>
          <w:rFonts w:cstheme="minorHAnsi"/>
          <w:sz w:val="24"/>
          <w:szCs w:val="24"/>
        </w:rPr>
      </w:pPr>
      <w:r w:rsidRPr="001F16CD">
        <w:rPr>
          <w:rFonts w:ascii="Calibri" w:eastAsia="Times New Roman" w:hAnsi="Calibri" w:cs="Times New Roman"/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1C437251" wp14:editId="628541E0">
            <wp:simplePos x="0" y="0"/>
            <wp:positionH relativeFrom="margin">
              <wp:posOffset>0</wp:posOffset>
            </wp:positionH>
            <wp:positionV relativeFrom="paragraph">
              <wp:posOffset>417195</wp:posOffset>
            </wp:positionV>
            <wp:extent cx="5760720" cy="2916555"/>
            <wp:effectExtent l="152400" t="152400" r="354330" b="360045"/>
            <wp:wrapTopAndBottom/>
            <wp:docPr id="10" name="Obraz 10" descr="E:\Grecja\WP_20170721_13_24_5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Grecja\WP_20170721_13_24_54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94"/>
                    <a:stretch/>
                  </pic:blipFill>
                  <pic:spPr bwMode="auto">
                    <a:xfrm>
                      <a:off x="0" y="0"/>
                      <a:ext cx="5760720" cy="2916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322FC" w:rsidRPr="005624C1" w:rsidRDefault="005624C1" w:rsidP="005624C1">
      <w:pPr>
        <w:spacing w:line="360" w:lineRule="auto"/>
        <w:jc w:val="both"/>
        <w:rPr>
          <w:rFonts w:cstheme="minorHAnsi"/>
          <w:sz w:val="24"/>
          <w:szCs w:val="24"/>
        </w:rPr>
      </w:pPr>
      <w:r w:rsidRPr="005624C1">
        <w:rPr>
          <w:rFonts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321559"/>
            <wp:effectExtent l="152400" t="152400" r="354330" b="365125"/>
            <wp:docPr id="22" name="Obraz 22" descr="D:\FOTO\Grecja 18.07.2017\grecja\DSC0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FOTO\Grecja 18.07.2017\grecja\DSC009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2FC" w:rsidRDefault="001322FC" w:rsidP="001322FC">
      <w:pPr>
        <w:pStyle w:val="Akapitzlist"/>
        <w:spacing w:line="360" w:lineRule="auto"/>
        <w:rPr>
          <w:rFonts w:cstheme="minorHAnsi"/>
          <w:sz w:val="24"/>
          <w:szCs w:val="24"/>
        </w:rPr>
      </w:pPr>
    </w:p>
    <w:p w:rsidR="001322FC" w:rsidRDefault="00331F15" w:rsidP="00331F15">
      <w:pPr>
        <w:pStyle w:val="Akapitzlist"/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Obserwowałyśmy pracę Marii i Krystyny a nawet w niektórych działaniach same uczestniczyłyśmy. Przygotowałyśmy dwa rodzaje sałaty, kurczaka z warzywami i pitę. </w:t>
      </w:r>
    </w:p>
    <w:p w:rsidR="00331F15" w:rsidRDefault="00331F15" w:rsidP="00331F15">
      <w:pPr>
        <w:pStyle w:val="Akapitzlist"/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Po degustacji dań Maria podarowała nam przepisy. </w:t>
      </w:r>
    </w:p>
    <w:p w:rsidR="005624C1" w:rsidRPr="005624C1" w:rsidRDefault="005624C1" w:rsidP="005624C1">
      <w:pPr>
        <w:spacing w:line="360" w:lineRule="auto"/>
        <w:jc w:val="both"/>
        <w:rPr>
          <w:rFonts w:cstheme="minorHAnsi"/>
          <w:sz w:val="24"/>
          <w:szCs w:val="24"/>
        </w:rPr>
      </w:pPr>
      <w:r w:rsidRPr="005624C1">
        <w:rPr>
          <w:rFonts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321559"/>
            <wp:effectExtent l="152400" t="152400" r="354330" b="365125"/>
            <wp:docPr id="23" name="Obraz 23" descr="D:\FOTO\Grecja 18.07.2017\grecja\DSC0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FOTO\Grecja 18.07.2017\grecja\DSC013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1F15" w:rsidRDefault="00331F15" w:rsidP="00331F15">
      <w:pPr>
        <w:pStyle w:val="Akapitzlist"/>
        <w:spacing w:line="360" w:lineRule="auto"/>
        <w:jc w:val="both"/>
        <w:rPr>
          <w:rStyle w:val="review-full-text"/>
          <w:rFonts w:ascii="Arial" w:hAnsi="Arial" w:cs="Arial"/>
          <w:color w:val="222222"/>
          <w:sz w:val="20"/>
          <w:szCs w:val="20"/>
        </w:rPr>
      </w:pPr>
      <w:r>
        <w:rPr>
          <w:rFonts w:cstheme="minorHAnsi"/>
          <w:sz w:val="24"/>
          <w:szCs w:val="24"/>
        </w:rPr>
        <w:t xml:space="preserve">Po południu udałyśmy się do </w:t>
      </w:r>
      <w:hyperlink r:id="rId20" w:tgtFrame="_blank" w:history="1">
        <w:r>
          <w:rPr>
            <w:rStyle w:val="Hipercze"/>
            <w:rFonts w:ascii="Arial" w:hAnsi="Arial" w:cs="Arial"/>
            <w:color w:val="auto"/>
            <w:sz w:val="20"/>
            <w:szCs w:val="20"/>
            <w:u w:val="none"/>
          </w:rPr>
          <w:t>Diachronic Museum w</w:t>
        </w:r>
        <w:r w:rsidRPr="00331F15">
          <w:rPr>
            <w:rStyle w:val="Hipercze"/>
            <w:rFonts w:ascii="Arial" w:hAnsi="Arial" w:cs="Arial"/>
            <w:color w:val="auto"/>
            <w:sz w:val="20"/>
            <w:szCs w:val="20"/>
            <w:u w:val="none"/>
          </w:rPr>
          <w:t xml:space="preserve"> Larissa</w:t>
        </w:r>
      </w:hyperlink>
      <w:r w:rsidR="006D3570">
        <w:rPr>
          <w:rStyle w:val="Hipercze"/>
          <w:rFonts w:ascii="Arial" w:hAnsi="Arial" w:cs="Arial"/>
          <w:color w:val="auto"/>
          <w:sz w:val="20"/>
          <w:szCs w:val="20"/>
          <w:u w:val="none"/>
        </w:rPr>
        <w:t>. To bardzo</w:t>
      </w:r>
      <w:r w:rsidR="00181686">
        <w:rPr>
          <w:rStyle w:val="Hipercze"/>
          <w:rFonts w:ascii="Arial" w:hAnsi="Arial" w:cs="Arial"/>
          <w:color w:val="auto"/>
          <w:sz w:val="20"/>
          <w:szCs w:val="20"/>
          <w:u w:val="none"/>
        </w:rPr>
        <w:t xml:space="preserve"> </w:t>
      </w:r>
      <w:r w:rsidR="00181686">
        <w:rPr>
          <w:rStyle w:val="review-full-text"/>
          <w:rFonts w:ascii="Arial" w:hAnsi="Arial" w:cs="Arial"/>
          <w:color w:val="222222"/>
          <w:sz w:val="20"/>
          <w:szCs w:val="20"/>
        </w:rPr>
        <w:t>ciekawe muzeum z</w:t>
      </w:r>
      <w:r w:rsidR="006D3570">
        <w:rPr>
          <w:rStyle w:val="review-full-text"/>
          <w:rFonts w:ascii="Arial" w:hAnsi="Arial" w:cs="Arial"/>
          <w:color w:val="222222"/>
          <w:sz w:val="20"/>
          <w:szCs w:val="20"/>
        </w:rPr>
        <w:t> </w:t>
      </w:r>
      <w:r w:rsidR="00181686">
        <w:rPr>
          <w:rStyle w:val="review-full-text"/>
          <w:rFonts w:ascii="Arial" w:hAnsi="Arial" w:cs="Arial"/>
          <w:color w:val="222222"/>
          <w:sz w:val="20"/>
          <w:szCs w:val="20"/>
        </w:rPr>
        <w:t xml:space="preserve">eksponatami obejmującymi całą historię Tesalii od paleolitu do epoki panowania tureckiego. </w:t>
      </w:r>
    </w:p>
    <w:p w:rsidR="00181686" w:rsidRPr="005624C1" w:rsidRDefault="005624C1" w:rsidP="005624C1">
      <w:pPr>
        <w:spacing w:line="360" w:lineRule="auto"/>
        <w:jc w:val="both"/>
        <w:rPr>
          <w:rFonts w:cstheme="minorHAnsi"/>
          <w:color w:val="FF0000"/>
          <w:sz w:val="24"/>
          <w:szCs w:val="24"/>
        </w:rPr>
      </w:pPr>
      <w:r w:rsidRPr="005624C1">
        <w:rPr>
          <w:rFonts w:cstheme="minorHAnsi"/>
          <w:noProof/>
          <w:color w:val="FF0000"/>
          <w:sz w:val="24"/>
          <w:szCs w:val="24"/>
          <w:lang w:eastAsia="pl-PL"/>
        </w:rPr>
        <w:lastRenderedPageBreak/>
        <w:drawing>
          <wp:inline distT="0" distB="0" distL="0" distR="0">
            <wp:extent cx="5760720" cy="4321559"/>
            <wp:effectExtent l="152400" t="152400" r="354330" b="365125"/>
            <wp:docPr id="24" name="Obraz 24" descr="D:\FOTO\Grecja 18.07.2017\grecja\DSC0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FOTO\Grecja 18.07.2017\grecja\DSC013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1686" w:rsidRDefault="00181686" w:rsidP="00D81D40">
      <w:pPr>
        <w:spacing w:line="360" w:lineRule="auto"/>
        <w:rPr>
          <w:rFonts w:cs="Tahoma"/>
          <w:color w:val="FF0000"/>
          <w:sz w:val="24"/>
          <w:szCs w:val="24"/>
          <w:u w:val="single"/>
          <w:shd w:val="clear" w:color="auto" w:fill="FFFFFF"/>
        </w:rPr>
      </w:pPr>
    </w:p>
    <w:p w:rsidR="00181686" w:rsidRPr="00181686" w:rsidRDefault="00181686" w:rsidP="00181686">
      <w:pPr>
        <w:ind w:left="360"/>
        <w:jc w:val="center"/>
        <w:rPr>
          <w:rFonts w:ascii="Arial" w:hAnsi="Arial" w:cs="Arial"/>
          <w:sz w:val="20"/>
          <w:szCs w:val="20"/>
          <w:u w:val="single"/>
        </w:rPr>
      </w:pPr>
      <w:r w:rsidRPr="00181686">
        <w:rPr>
          <w:rFonts w:ascii="Arial" w:hAnsi="Arial" w:cs="Arial"/>
          <w:sz w:val="20"/>
          <w:szCs w:val="20"/>
          <w:u w:val="single"/>
        </w:rPr>
        <w:t>24.07.2017</w:t>
      </w:r>
    </w:p>
    <w:p w:rsidR="00181686" w:rsidRDefault="00181686" w:rsidP="00181686">
      <w:pPr>
        <w:ind w:left="360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181686">
        <w:rPr>
          <w:rFonts w:ascii="Arial" w:hAnsi="Arial" w:cs="Arial"/>
          <w:b/>
          <w:sz w:val="20"/>
          <w:szCs w:val="20"/>
          <w:u w:val="single"/>
        </w:rPr>
        <w:t>EWALUACJA</w:t>
      </w:r>
    </w:p>
    <w:p w:rsidR="00181686" w:rsidRPr="00181686" w:rsidRDefault="00181686" w:rsidP="00181686">
      <w:pPr>
        <w:spacing w:line="360" w:lineRule="auto"/>
        <w:rPr>
          <w:rFonts w:cstheme="minorHAnsi"/>
          <w:sz w:val="24"/>
          <w:szCs w:val="24"/>
        </w:rPr>
      </w:pPr>
    </w:p>
    <w:p w:rsidR="00181686" w:rsidRDefault="00181686" w:rsidP="00181686">
      <w:pPr>
        <w:spacing w:line="360" w:lineRule="auto"/>
        <w:rPr>
          <w:rFonts w:cstheme="minorHAnsi"/>
          <w:sz w:val="24"/>
          <w:szCs w:val="24"/>
        </w:rPr>
      </w:pPr>
      <w:r w:rsidRPr="00181686">
        <w:rPr>
          <w:rFonts w:cstheme="minorHAnsi"/>
          <w:sz w:val="24"/>
          <w:szCs w:val="24"/>
        </w:rPr>
        <w:t>Sesja ewaluacyjna. Wypełnienie ankiet. Ocenienie szkolenia za pomocą narzędzia badawczego – „Kosz i walizka”</w:t>
      </w:r>
      <w:r>
        <w:rPr>
          <w:rFonts w:cstheme="minorHAnsi"/>
          <w:sz w:val="24"/>
          <w:szCs w:val="24"/>
        </w:rPr>
        <w:t>.</w:t>
      </w:r>
      <w:r w:rsidRPr="00181686">
        <w:rPr>
          <w:rFonts w:cstheme="minorHAnsi"/>
          <w:sz w:val="24"/>
          <w:szCs w:val="24"/>
        </w:rPr>
        <w:t xml:space="preserve"> Rozdanie certyfikatów.</w:t>
      </w:r>
    </w:p>
    <w:p w:rsidR="00181686" w:rsidRDefault="00181686" w:rsidP="00181686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Niewątpliwie udział w projektowym wyjeździe na zawsze utkwi w pamięci każdego z nas. Na długo zapamiętamy grecką, serdeczne traktowanie,  gościnność, ducha międzynarodowej przyjaźni, wąskie i gwarne uliczki, białe budynki i żegnającą nas ostrym słońcem Larissę. </w:t>
      </w:r>
    </w:p>
    <w:p w:rsidR="00181686" w:rsidRPr="00181686" w:rsidRDefault="00181686" w:rsidP="00181686">
      <w:pPr>
        <w:spacing w:line="360" w:lineRule="auto"/>
        <w:rPr>
          <w:rFonts w:cstheme="minorHAnsi"/>
          <w:color w:val="FF0000"/>
          <w:sz w:val="24"/>
          <w:szCs w:val="24"/>
        </w:rPr>
      </w:pPr>
    </w:p>
    <w:p w:rsidR="009B62AF" w:rsidRDefault="009B62AF" w:rsidP="0036622A">
      <w:pPr>
        <w:spacing w:line="360" w:lineRule="auto"/>
        <w:jc w:val="both"/>
        <w:rPr>
          <w:rFonts w:cs="Tahoma"/>
          <w:color w:val="000000"/>
          <w:sz w:val="24"/>
          <w:szCs w:val="24"/>
          <w:shd w:val="clear" w:color="auto" w:fill="FFFFFF"/>
        </w:rPr>
      </w:pPr>
    </w:p>
    <w:p w:rsidR="001F16CD" w:rsidRDefault="001F16CD" w:rsidP="00446A4F">
      <w:pPr>
        <w:jc w:val="both"/>
        <w:rPr>
          <w:sz w:val="24"/>
          <w:szCs w:val="24"/>
        </w:rPr>
      </w:pPr>
    </w:p>
    <w:p w:rsidR="00446A4F" w:rsidRDefault="00446A4F" w:rsidP="00446A4F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Efekty dla dziecka:</w:t>
      </w:r>
    </w:p>
    <w:p w:rsidR="00446A4F" w:rsidRDefault="00446A4F" w:rsidP="00446A4F">
      <w:pPr>
        <w:pStyle w:val="Akapitzlist"/>
        <w:numPr>
          <w:ilvl w:val="0"/>
          <w:numId w:val="2"/>
        </w:num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Rozwijanie wyobraźni;</w:t>
      </w:r>
    </w:p>
    <w:p w:rsidR="00446A4F" w:rsidRDefault="00446A4F" w:rsidP="00446A4F">
      <w:pPr>
        <w:pStyle w:val="Akapitzlist"/>
        <w:numPr>
          <w:ilvl w:val="0"/>
          <w:numId w:val="2"/>
        </w:num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Kształtowanie wiary we własne możliwości poprzez naukę języka obcego;</w:t>
      </w:r>
    </w:p>
    <w:p w:rsidR="00446A4F" w:rsidRDefault="00446A4F" w:rsidP="00446A4F">
      <w:pPr>
        <w:pStyle w:val="Akapitzlist"/>
        <w:numPr>
          <w:ilvl w:val="0"/>
          <w:numId w:val="2"/>
        </w:num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Kształtowanie umiejętności uczenia się;</w:t>
      </w:r>
    </w:p>
    <w:p w:rsidR="00446A4F" w:rsidRDefault="00446A4F" w:rsidP="00446A4F">
      <w:pPr>
        <w:pStyle w:val="Akapitzlist"/>
        <w:numPr>
          <w:ilvl w:val="0"/>
          <w:numId w:val="2"/>
        </w:num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Pobudzanie zainteresowań;</w:t>
      </w:r>
    </w:p>
    <w:p w:rsidR="00446A4F" w:rsidRDefault="00446A4F" w:rsidP="00446A4F">
      <w:pPr>
        <w:pStyle w:val="Akapitzlist"/>
        <w:numPr>
          <w:ilvl w:val="0"/>
          <w:numId w:val="2"/>
        </w:num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Umożliwienie odnoszenia sukcesów, które sprzyjają powodzeniu w szkole i dorosłym życiu;</w:t>
      </w:r>
    </w:p>
    <w:p w:rsidR="00446A4F" w:rsidRDefault="00446A4F" w:rsidP="00446A4F">
      <w:pPr>
        <w:pStyle w:val="Akapitzlist"/>
        <w:numPr>
          <w:ilvl w:val="0"/>
          <w:numId w:val="2"/>
        </w:num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Wzrost zainteresowania innymi krajami i kulturami;</w:t>
      </w:r>
    </w:p>
    <w:p w:rsidR="00446A4F" w:rsidRDefault="00446A4F" w:rsidP="00446A4F">
      <w:pPr>
        <w:pStyle w:val="Akapitzlist"/>
        <w:numPr>
          <w:ilvl w:val="0"/>
          <w:numId w:val="2"/>
        </w:num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Poprawa umiejętności społecznych i pracy w grupie</w:t>
      </w:r>
      <w:r w:rsidR="0036622A">
        <w:rPr>
          <w:sz w:val="24"/>
          <w:szCs w:val="24"/>
        </w:rPr>
        <w:t>.</w:t>
      </w:r>
    </w:p>
    <w:p w:rsidR="00446A4F" w:rsidRPr="00F8515A" w:rsidRDefault="00446A4F" w:rsidP="0036622A">
      <w:pPr>
        <w:pStyle w:val="Akapitzlist"/>
        <w:spacing w:after="200" w:line="276" w:lineRule="auto"/>
        <w:jc w:val="both"/>
        <w:rPr>
          <w:sz w:val="24"/>
          <w:szCs w:val="24"/>
        </w:rPr>
      </w:pPr>
    </w:p>
    <w:p w:rsidR="00446A4F" w:rsidRDefault="00446A4F" w:rsidP="00446A4F">
      <w:pPr>
        <w:jc w:val="both"/>
        <w:rPr>
          <w:sz w:val="24"/>
          <w:szCs w:val="24"/>
        </w:rPr>
      </w:pPr>
    </w:p>
    <w:p w:rsidR="00446A4F" w:rsidRDefault="00446A4F" w:rsidP="00446A4F">
      <w:pPr>
        <w:jc w:val="both"/>
        <w:rPr>
          <w:sz w:val="24"/>
          <w:szCs w:val="24"/>
        </w:rPr>
      </w:pPr>
      <w:r>
        <w:rPr>
          <w:sz w:val="24"/>
          <w:szCs w:val="24"/>
        </w:rPr>
        <w:t>Efekty dla nauczyciela:</w:t>
      </w:r>
    </w:p>
    <w:p w:rsidR="00446A4F" w:rsidRDefault="00446A4F" w:rsidP="00446A4F">
      <w:pPr>
        <w:pStyle w:val="Akapitzlist"/>
        <w:numPr>
          <w:ilvl w:val="0"/>
          <w:numId w:val="2"/>
        </w:num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Podnoszenie kompetencji językowych;</w:t>
      </w:r>
    </w:p>
    <w:p w:rsidR="00446A4F" w:rsidRDefault="00446A4F" w:rsidP="00446A4F">
      <w:pPr>
        <w:pStyle w:val="Akapitzlist"/>
        <w:numPr>
          <w:ilvl w:val="0"/>
          <w:numId w:val="2"/>
        </w:num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Zapoznanie z celami, wartościami oraz zadaniami wynikających z europejskich i światowych trendów edukacyjnych;</w:t>
      </w:r>
    </w:p>
    <w:p w:rsidR="00446A4F" w:rsidRDefault="00446A4F" w:rsidP="00446A4F">
      <w:pPr>
        <w:pStyle w:val="Akapitzlist"/>
        <w:numPr>
          <w:ilvl w:val="0"/>
          <w:numId w:val="2"/>
        </w:num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Poznanie strategii uczenia się i nauczania;</w:t>
      </w:r>
    </w:p>
    <w:p w:rsidR="00446A4F" w:rsidRDefault="00446A4F" w:rsidP="00446A4F">
      <w:pPr>
        <w:pStyle w:val="Akapitzlist"/>
        <w:numPr>
          <w:ilvl w:val="0"/>
          <w:numId w:val="2"/>
        </w:num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Poznanie metod, technik i programów edukacyjnych w edukacji przedszkolnych;</w:t>
      </w:r>
    </w:p>
    <w:p w:rsidR="00446A4F" w:rsidRDefault="00446A4F" w:rsidP="00446A4F">
      <w:pPr>
        <w:pStyle w:val="Akapitzlist"/>
        <w:numPr>
          <w:ilvl w:val="0"/>
          <w:numId w:val="2"/>
        </w:num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Opracowanie i modernizacja innowacyjnych programów o szerokim profilu kształcenia;</w:t>
      </w:r>
    </w:p>
    <w:p w:rsidR="00446A4F" w:rsidRDefault="00446A4F" w:rsidP="00446A4F">
      <w:pPr>
        <w:pStyle w:val="Akapitzlist"/>
        <w:numPr>
          <w:ilvl w:val="0"/>
          <w:numId w:val="2"/>
        </w:num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Otwartość na wielokulturową edukację obywatelską i kształcenie językowe;</w:t>
      </w:r>
    </w:p>
    <w:p w:rsidR="00446A4F" w:rsidRDefault="00446A4F" w:rsidP="00446A4F">
      <w:pPr>
        <w:pStyle w:val="Akapitzlist"/>
        <w:numPr>
          <w:ilvl w:val="0"/>
          <w:numId w:val="2"/>
        </w:num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Przełamywanie stereotypó</w:t>
      </w:r>
      <w:r w:rsidR="0036622A">
        <w:rPr>
          <w:sz w:val="24"/>
          <w:szCs w:val="24"/>
        </w:rPr>
        <w:t>w związanych z innymi kulturami.</w:t>
      </w:r>
    </w:p>
    <w:p w:rsidR="00446A4F" w:rsidRPr="007E623E" w:rsidRDefault="00446A4F" w:rsidP="0036622A">
      <w:pPr>
        <w:pStyle w:val="Akapitzlist"/>
        <w:spacing w:after="200" w:line="276" w:lineRule="auto"/>
        <w:jc w:val="both"/>
        <w:rPr>
          <w:sz w:val="24"/>
          <w:szCs w:val="24"/>
        </w:rPr>
      </w:pPr>
    </w:p>
    <w:p w:rsidR="00446A4F" w:rsidRDefault="00446A4F" w:rsidP="00446A4F">
      <w:pPr>
        <w:jc w:val="both"/>
        <w:rPr>
          <w:sz w:val="24"/>
          <w:szCs w:val="24"/>
        </w:rPr>
      </w:pPr>
    </w:p>
    <w:p w:rsidR="00446A4F" w:rsidRDefault="00446A4F" w:rsidP="00446A4F">
      <w:pPr>
        <w:jc w:val="both"/>
        <w:rPr>
          <w:sz w:val="24"/>
          <w:szCs w:val="24"/>
        </w:rPr>
      </w:pPr>
      <w:r>
        <w:rPr>
          <w:sz w:val="24"/>
          <w:szCs w:val="24"/>
        </w:rPr>
        <w:t>Efekty dla przedszkola:</w:t>
      </w:r>
    </w:p>
    <w:p w:rsidR="00446A4F" w:rsidRDefault="00446A4F" w:rsidP="00446A4F">
      <w:pPr>
        <w:pStyle w:val="Akapitzlist"/>
        <w:numPr>
          <w:ilvl w:val="0"/>
          <w:numId w:val="3"/>
        </w:num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Osiągnięcie wymiaru nowoczesnego przedszkola;</w:t>
      </w:r>
    </w:p>
    <w:p w:rsidR="00446A4F" w:rsidRDefault="00446A4F" w:rsidP="00446A4F">
      <w:pPr>
        <w:pStyle w:val="Akapitzlist"/>
        <w:numPr>
          <w:ilvl w:val="0"/>
          <w:numId w:val="3"/>
        </w:num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Promowanie przedszkola na arenie międzynarodowej</w:t>
      </w:r>
      <w:r w:rsidRPr="00981089">
        <w:rPr>
          <w:sz w:val="24"/>
          <w:szCs w:val="24"/>
        </w:rPr>
        <w:t>;</w:t>
      </w:r>
    </w:p>
    <w:p w:rsidR="00446A4F" w:rsidRDefault="00446A4F" w:rsidP="00446A4F">
      <w:pPr>
        <w:pStyle w:val="Akapitzlist"/>
        <w:numPr>
          <w:ilvl w:val="0"/>
          <w:numId w:val="3"/>
        </w:num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Podniesienie jakości pracy przedszkola;</w:t>
      </w:r>
    </w:p>
    <w:p w:rsidR="00446A4F" w:rsidRDefault="00446A4F" w:rsidP="00446A4F">
      <w:pPr>
        <w:pStyle w:val="Akapitzlist"/>
        <w:numPr>
          <w:ilvl w:val="0"/>
          <w:numId w:val="3"/>
        </w:num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Propagowanie tematyki wielokulturowości w środowisku lokalnym </w:t>
      </w:r>
    </w:p>
    <w:p w:rsidR="00446A4F" w:rsidRPr="00214F2E" w:rsidRDefault="00446A4F" w:rsidP="00446A4F">
      <w:pPr>
        <w:pStyle w:val="Akapitzlist"/>
        <w:jc w:val="both"/>
        <w:rPr>
          <w:sz w:val="24"/>
          <w:szCs w:val="24"/>
        </w:rPr>
      </w:pPr>
      <w:r w:rsidRPr="00214F2E">
        <w:rPr>
          <w:sz w:val="24"/>
          <w:szCs w:val="24"/>
        </w:rPr>
        <w:t>i ogólnokrajowym;</w:t>
      </w:r>
    </w:p>
    <w:p w:rsidR="00446A4F" w:rsidRPr="00981089" w:rsidRDefault="00446A4F" w:rsidP="00446A4F">
      <w:pPr>
        <w:pStyle w:val="Akapitzlist"/>
        <w:numPr>
          <w:ilvl w:val="0"/>
          <w:numId w:val="3"/>
        </w:num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Otwieranie i kształtowanie postawy </w:t>
      </w:r>
      <w:r w:rsidRPr="00F22351">
        <w:rPr>
          <w:sz w:val="24"/>
          <w:szCs w:val="24"/>
        </w:rPr>
        <w:t>tolerancyjności i szacunku dla innych ku</w:t>
      </w:r>
      <w:r w:rsidR="0036622A">
        <w:rPr>
          <w:sz w:val="24"/>
          <w:szCs w:val="24"/>
        </w:rPr>
        <w:t>ltur.</w:t>
      </w:r>
    </w:p>
    <w:p w:rsidR="00446A4F" w:rsidRDefault="00446A4F" w:rsidP="00446A4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Opracowały:</w:t>
      </w:r>
    </w:p>
    <w:p w:rsidR="00446A4F" w:rsidRDefault="00446A4F" w:rsidP="00446A4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Monika Morawska </w:t>
      </w:r>
    </w:p>
    <w:p w:rsidR="00446A4F" w:rsidRDefault="0036622A" w:rsidP="00446A4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Ewa Białońska</w:t>
      </w:r>
    </w:p>
    <w:p w:rsidR="00446A4F" w:rsidRDefault="0036622A" w:rsidP="00446A4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Danuta Kuraś-Stolarz</w:t>
      </w:r>
    </w:p>
    <w:p w:rsidR="00446A4F" w:rsidRPr="009D6E39" w:rsidRDefault="00446A4F" w:rsidP="00446A4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Barbara Jagiełowicz</w:t>
      </w:r>
    </w:p>
    <w:p w:rsidR="00446A4F" w:rsidRPr="00F73F29" w:rsidRDefault="00446A4F" w:rsidP="00633F81">
      <w:pPr>
        <w:spacing w:line="360" w:lineRule="auto"/>
        <w:ind w:hanging="142"/>
        <w:jc w:val="both"/>
        <w:rPr>
          <w:sz w:val="24"/>
          <w:szCs w:val="24"/>
          <w:u w:val="single"/>
        </w:rPr>
      </w:pPr>
    </w:p>
    <w:sectPr w:rsidR="00446A4F" w:rsidRPr="00F73F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06ED" w:rsidRDefault="00FB06ED" w:rsidP="007C2747">
      <w:pPr>
        <w:spacing w:after="0" w:line="240" w:lineRule="auto"/>
      </w:pPr>
      <w:r>
        <w:separator/>
      </w:r>
    </w:p>
  </w:endnote>
  <w:endnote w:type="continuationSeparator" w:id="0">
    <w:p w:rsidR="00FB06ED" w:rsidRDefault="00FB06ED" w:rsidP="007C27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06ED" w:rsidRDefault="00FB06ED" w:rsidP="007C2747">
      <w:pPr>
        <w:spacing w:after="0" w:line="240" w:lineRule="auto"/>
      </w:pPr>
      <w:r>
        <w:separator/>
      </w:r>
    </w:p>
  </w:footnote>
  <w:footnote w:type="continuationSeparator" w:id="0">
    <w:p w:rsidR="00FB06ED" w:rsidRDefault="00FB06ED" w:rsidP="007C27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526B17"/>
    <w:multiLevelType w:val="hybridMultilevel"/>
    <w:tmpl w:val="40FC5AC8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157721BB"/>
    <w:multiLevelType w:val="hybridMultilevel"/>
    <w:tmpl w:val="6D781D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E32232"/>
    <w:multiLevelType w:val="hybridMultilevel"/>
    <w:tmpl w:val="2D0811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F71D28"/>
    <w:multiLevelType w:val="hybridMultilevel"/>
    <w:tmpl w:val="7F9E46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D45FD1"/>
    <w:multiLevelType w:val="hybridMultilevel"/>
    <w:tmpl w:val="63AC4E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0278A5"/>
    <w:multiLevelType w:val="hybridMultilevel"/>
    <w:tmpl w:val="A42CCCE6"/>
    <w:lvl w:ilvl="0" w:tplc="4282CD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AAC"/>
    <w:rsid w:val="001322FC"/>
    <w:rsid w:val="00181686"/>
    <w:rsid w:val="00195EB9"/>
    <w:rsid w:val="001A13F7"/>
    <w:rsid w:val="001F16CD"/>
    <w:rsid w:val="00235AFB"/>
    <w:rsid w:val="002B14CC"/>
    <w:rsid w:val="00331F15"/>
    <w:rsid w:val="0036622A"/>
    <w:rsid w:val="00382CC1"/>
    <w:rsid w:val="003B3593"/>
    <w:rsid w:val="00446A4F"/>
    <w:rsid w:val="004A0A3C"/>
    <w:rsid w:val="005624C1"/>
    <w:rsid w:val="005D513F"/>
    <w:rsid w:val="00633F81"/>
    <w:rsid w:val="006D3570"/>
    <w:rsid w:val="007304E2"/>
    <w:rsid w:val="0076118E"/>
    <w:rsid w:val="007C2747"/>
    <w:rsid w:val="007F7553"/>
    <w:rsid w:val="008A4033"/>
    <w:rsid w:val="00951BA2"/>
    <w:rsid w:val="00994C9A"/>
    <w:rsid w:val="009A3B6C"/>
    <w:rsid w:val="009B62AF"/>
    <w:rsid w:val="00AF07E1"/>
    <w:rsid w:val="00D062D7"/>
    <w:rsid w:val="00D81D40"/>
    <w:rsid w:val="00D93673"/>
    <w:rsid w:val="00E60922"/>
    <w:rsid w:val="00E62DC0"/>
    <w:rsid w:val="00E95AAC"/>
    <w:rsid w:val="00EF0852"/>
    <w:rsid w:val="00F73F29"/>
    <w:rsid w:val="00FB06ED"/>
    <w:rsid w:val="00FB5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1EB678-704A-4BED-B55F-82C8E466D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A0A3C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C274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C274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C2747"/>
    <w:rPr>
      <w:vertAlign w:val="superscript"/>
    </w:rPr>
  </w:style>
  <w:style w:type="character" w:customStyle="1" w:styleId="st">
    <w:name w:val="st"/>
    <w:basedOn w:val="Domylnaczcionkaakapitu"/>
    <w:rsid w:val="00E60922"/>
  </w:style>
  <w:style w:type="character" w:styleId="Odwoaniedokomentarza">
    <w:name w:val="annotation reference"/>
    <w:basedOn w:val="Domylnaczcionkaakapitu"/>
    <w:uiPriority w:val="99"/>
    <w:semiHidden/>
    <w:unhideWhenUsed/>
    <w:rsid w:val="003B359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B359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B359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359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359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B35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3593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1322FC"/>
    <w:rPr>
      <w:color w:val="0563C1" w:themeColor="hyperlink"/>
      <w:u w:val="single"/>
    </w:rPr>
  </w:style>
  <w:style w:type="character" w:customStyle="1" w:styleId="review-full-text">
    <w:name w:val="review-full-text"/>
    <w:basedOn w:val="Domylnaczcionkaakapitu"/>
    <w:rsid w:val="001816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pl.tripadvisor.com/Attraction_Review-g189503-d8864247-Reviews-Diachronic_Museum_of_Larissa-Larisa_Larissa_Region_Thessaly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C00B00-9B71-4EBA-92AD-EE510C89C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989</Words>
  <Characters>5935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Maciek J.</dc:creator>
  <cp:keywords/>
  <dc:description/>
  <cp:lastModifiedBy>Monika</cp:lastModifiedBy>
  <cp:revision>2</cp:revision>
  <dcterms:created xsi:type="dcterms:W3CDTF">2017-10-16T17:26:00Z</dcterms:created>
  <dcterms:modified xsi:type="dcterms:W3CDTF">2017-10-16T17:26:00Z</dcterms:modified>
</cp:coreProperties>
</file>